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671" w:rsidRPr="00FE0CBE" w:rsidRDefault="00744671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МИНОБРНАУКИ РОССИИ</w:t>
      </w:r>
    </w:p>
    <w:p w:rsidR="00744671" w:rsidRPr="00FE0CBE" w:rsidRDefault="00744671" w:rsidP="00A3058E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FE0CBE">
        <w:rPr>
          <w:sz w:val="28"/>
          <w:szCs w:val="28"/>
        </w:rPr>
        <w:t xml:space="preserve">едеральное государственное бюджетное образовательное учреждение высшего образования </w:t>
      </w:r>
    </w:p>
    <w:p w:rsidR="00744671" w:rsidRPr="00FE0CBE" w:rsidRDefault="00744671" w:rsidP="00A3058E">
      <w:pPr>
        <w:jc w:val="center"/>
        <w:rPr>
          <w:b/>
          <w:sz w:val="28"/>
          <w:szCs w:val="28"/>
        </w:rPr>
      </w:pPr>
      <w:r w:rsidRPr="00FE0CBE">
        <w:rPr>
          <w:b/>
          <w:sz w:val="28"/>
          <w:szCs w:val="28"/>
        </w:rPr>
        <w:t>«Гжельский государственный университет»</w:t>
      </w:r>
    </w:p>
    <w:p w:rsidR="00744671" w:rsidRPr="00FE0CBE" w:rsidRDefault="00744671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(ГГУ)</w:t>
      </w:r>
    </w:p>
    <w:p w:rsidR="00744671" w:rsidRPr="00FE0CBE" w:rsidRDefault="00744671" w:rsidP="00A3058E">
      <w:pPr>
        <w:rPr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44671" w:rsidRPr="00FE0CBE" w:rsidRDefault="00744671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44671" w:rsidRPr="00FE0CBE" w:rsidRDefault="00744671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744671" w:rsidRPr="00FE0CBE" w:rsidRDefault="00744671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FE0CBE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FE0CBE">
        <w:rPr>
          <w:b/>
          <w:bCs/>
          <w:sz w:val="28"/>
          <w:szCs w:val="28"/>
          <w:u w:val="single"/>
        </w:rPr>
        <w:t>ПРАКТИКИ</w:t>
      </w:r>
    </w:p>
    <w:p w:rsidR="00744671" w:rsidRPr="00FE0CBE" w:rsidRDefault="00744671" w:rsidP="00A3058E">
      <w:pPr>
        <w:pStyle w:val="Style11"/>
        <w:widowControl/>
        <w:rPr>
          <w:b/>
          <w:bCs/>
          <w:sz w:val="28"/>
          <w:szCs w:val="28"/>
        </w:rPr>
      </w:pPr>
      <w:r w:rsidRPr="00FE0CBE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Преддипломная практика</w:t>
      </w:r>
      <w:r w:rsidRPr="00FE0CBE">
        <w:rPr>
          <w:b/>
          <w:bCs/>
          <w:sz w:val="28"/>
          <w:szCs w:val="28"/>
        </w:rPr>
        <w:t>)</w:t>
      </w:r>
    </w:p>
    <w:p w:rsidR="00744671" w:rsidRPr="00FE0CBE" w:rsidRDefault="00744671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44671" w:rsidRPr="00FE0CBE" w:rsidRDefault="0074467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44671" w:rsidRPr="00FE0CBE" w:rsidRDefault="0074467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44671" w:rsidRPr="00FE0CBE" w:rsidRDefault="0074467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44671" w:rsidRPr="00955AF7" w:rsidTr="00023C8A">
        <w:trPr>
          <w:trHeight w:val="409"/>
        </w:trPr>
        <w:tc>
          <w:tcPr>
            <w:tcW w:w="3646" w:type="dxa"/>
          </w:tcPr>
          <w:p w:rsidR="00744671" w:rsidRPr="00955AF7" w:rsidRDefault="00744671" w:rsidP="00023C8A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671" w:rsidRPr="00955AF7" w:rsidRDefault="00744671" w:rsidP="00023C8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55AF7">
              <w:rPr>
                <w:color w:val="000000"/>
                <w:sz w:val="28"/>
                <w:szCs w:val="28"/>
                <w:lang w:eastAsia="ru-RU"/>
              </w:rPr>
              <w:t>54.05.04 Скульптура</w:t>
            </w:r>
          </w:p>
        </w:tc>
      </w:tr>
      <w:tr w:rsidR="00744671" w:rsidRPr="00955AF7" w:rsidTr="00023C8A">
        <w:trPr>
          <w:trHeight w:val="402"/>
        </w:trPr>
        <w:tc>
          <w:tcPr>
            <w:tcW w:w="3646" w:type="dxa"/>
          </w:tcPr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671" w:rsidRPr="00955AF7" w:rsidRDefault="00744671" w:rsidP="00023C8A">
            <w:pPr>
              <w:jc w:val="both"/>
              <w:rPr>
                <w:sz w:val="28"/>
                <w:szCs w:val="28"/>
                <w:lang w:eastAsia="ru-RU"/>
              </w:rPr>
            </w:pPr>
            <w:r w:rsidRPr="00955AF7">
              <w:rPr>
                <w:sz w:val="28"/>
                <w:szCs w:val="28"/>
                <w:lang w:eastAsia="ru-RU"/>
              </w:rPr>
              <w:t>Художник-скульптор</w:t>
            </w:r>
          </w:p>
        </w:tc>
      </w:tr>
      <w:tr w:rsidR="00744671" w:rsidRPr="00955AF7" w:rsidTr="00023C8A">
        <w:tc>
          <w:tcPr>
            <w:tcW w:w="3646" w:type="dxa"/>
          </w:tcPr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744671" w:rsidRPr="00955AF7" w:rsidTr="00023C8A">
        <w:tc>
          <w:tcPr>
            <w:tcW w:w="3646" w:type="dxa"/>
          </w:tcPr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744671" w:rsidRPr="00955AF7" w:rsidRDefault="00744671" w:rsidP="00023C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744671" w:rsidRPr="00FE0CBE" w:rsidRDefault="0074467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44671" w:rsidRPr="00FE0CBE" w:rsidRDefault="00744671" w:rsidP="00FE0C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44671" w:rsidRPr="00FE0CBE" w:rsidRDefault="0074467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Default="00744671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44671" w:rsidRPr="00FE0CBE" w:rsidRDefault="00744671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744671" w:rsidRPr="00FE0CBE" w:rsidRDefault="00744671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E0CBE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  <w:bookmarkStart w:id="0" w:name="_GoBack"/>
      <w:bookmarkEnd w:id="0"/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Default="00744671" w:rsidP="00DE294E">
      <w:pPr>
        <w:pStyle w:val="Style11"/>
        <w:widowControl/>
        <w:jc w:val="both"/>
      </w:pPr>
      <w:r w:rsidRPr="00A3058E">
        <w:t>Программа</w:t>
      </w:r>
      <w:r w:rsidRPr="00FD58FD">
        <w:t xml:space="preserve"> производственн</w:t>
      </w:r>
      <w:r>
        <w:t>ой</w:t>
      </w:r>
      <w:r w:rsidRPr="00A3058E">
        <w:t xml:space="preserve"> практики</w:t>
      </w:r>
      <w:r>
        <w:t xml:space="preserve"> (преддиплом</w:t>
      </w:r>
      <w:r w:rsidRPr="00FD58FD">
        <w:t>ная</w:t>
      </w:r>
      <w:r w:rsidRPr="00955AF7">
        <w:t>практика</w:t>
      </w:r>
      <w:r>
        <w:rPr>
          <w:bCs/>
        </w:rPr>
        <w:t xml:space="preserve">) 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>
        <w:t xml:space="preserve">по специальности 54.05.04 </w:t>
      </w:r>
      <w:r>
        <w:rPr>
          <w:color w:val="000000"/>
        </w:rPr>
        <w:t>Скульптура</w:t>
      </w:r>
      <w:r w:rsidRPr="00A3058E">
        <w:t>.</w:t>
      </w:r>
    </w:p>
    <w:p w:rsidR="00744671" w:rsidRPr="00955AF7" w:rsidRDefault="00744671" w:rsidP="00DE294E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Дисциплина относится к</w:t>
      </w:r>
      <w:r>
        <w:rPr>
          <w:sz w:val="24"/>
          <w:szCs w:val="24"/>
        </w:rPr>
        <w:t xml:space="preserve"> обязательной </w:t>
      </w:r>
      <w:r w:rsidRPr="00955AF7">
        <w:rPr>
          <w:sz w:val="24"/>
          <w:szCs w:val="24"/>
        </w:rPr>
        <w:t xml:space="preserve">части Блока </w:t>
      </w:r>
      <w:r>
        <w:rPr>
          <w:sz w:val="24"/>
          <w:szCs w:val="24"/>
        </w:rPr>
        <w:t>2</w:t>
      </w:r>
      <w:r w:rsidRPr="00955AF7">
        <w:rPr>
          <w:sz w:val="24"/>
          <w:szCs w:val="24"/>
        </w:rPr>
        <w:t xml:space="preserve">. </w:t>
      </w:r>
      <w:r>
        <w:rPr>
          <w:sz w:val="24"/>
          <w:szCs w:val="24"/>
        </w:rPr>
        <w:t>Практики</w:t>
      </w:r>
    </w:p>
    <w:p w:rsidR="00744671" w:rsidRPr="00955AF7" w:rsidRDefault="00744671" w:rsidP="00DE294E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Практическая подготовка реализуется на основе:</w:t>
      </w:r>
    </w:p>
    <w:p w:rsidR="00744671" w:rsidRPr="00955AF7" w:rsidRDefault="00744671" w:rsidP="00DE294E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744671" w:rsidRPr="00955AF7" w:rsidRDefault="00744671" w:rsidP="00DE294E">
      <w:pPr>
        <w:ind w:firstLine="709"/>
        <w:jc w:val="both"/>
        <w:rPr>
          <w:sz w:val="24"/>
          <w:szCs w:val="24"/>
        </w:rPr>
      </w:pPr>
    </w:p>
    <w:p w:rsidR="00744671" w:rsidRPr="00955AF7" w:rsidRDefault="00744671" w:rsidP="00DE294E">
      <w:pPr>
        <w:ind w:firstLine="709"/>
        <w:jc w:val="both"/>
        <w:rPr>
          <w:sz w:val="24"/>
          <w:szCs w:val="24"/>
        </w:rPr>
      </w:pPr>
    </w:p>
    <w:p w:rsidR="00744671" w:rsidRPr="003805BA" w:rsidRDefault="00744671" w:rsidP="00776D65">
      <w:pPr>
        <w:pStyle w:val="Style11"/>
        <w:widowControl/>
        <w:ind w:firstLine="709"/>
        <w:jc w:val="both"/>
      </w:pPr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744671" w:rsidRPr="003805BA" w:rsidRDefault="00744671" w:rsidP="00776D65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44671" w:rsidRPr="00A3058E" w:rsidRDefault="00744671" w:rsidP="00776D65">
      <w:pPr>
        <w:ind w:firstLine="709"/>
        <w:jc w:val="both"/>
        <w:rPr>
          <w:sz w:val="24"/>
          <w:szCs w:val="24"/>
        </w:rPr>
      </w:pPr>
    </w:p>
    <w:p w:rsidR="00744671" w:rsidRPr="00A3058E" w:rsidRDefault="00744671" w:rsidP="00DE294E">
      <w:pPr>
        <w:ind w:firstLine="709"/>
        <w:jc w:val="both"/>
        <w:rPr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Default="00744671" w:rsidP="005562C8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44671" w:rsidRPr="00A3058E" w:rsidRDefault="00744671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Pr="00750C41" w:rsidRDefault="00744671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1.Вид практики, способы и формы ее проведения</w:t>
      </w:r>
      <w:r>
        <w:rPr>
          <w:b/>
          <w:bCs/>
          <w:i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bookmarkStart w:id="1" w:name="_Hlk82260668"/>
      <w:r w:rsidRPr="00DB1A40">
        <w:rPr>
          <w:b/>
          <w:sz w:val="24"/>
          <w:szCs w:val="24"/>
        </w:rPr>
        <w:t>Практика полностью реализуется в форме практической подготовки.</w:t>
      </w:r>
      <w:bookmarkEnd w:id="1"/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Тип практики – «Преддипломная практика». Производственная преддипломная </w:t>
      </w:r>
      <w:r w:rsidRPr="00A3058E">
        <w:rPr>
          <w:bCs/>
          <w:sz w:val="24"/>
          <w:szCs w:val="24"/>
        </w:rPr>
        <w:t>практика запланирована для студентов, осваивающих программу по</w:t>
      </w:r>
      <w:r>
        <w:rPr>
          <w:bCs/>
          <w:sz w:val="24"/>
          <w:szCs w:val="24"/>
        </w:rPr>
        <w:t>специальности 54.05.04Скульптура</w:t>
      </w:r>
      <w:r w:rsidRPr="00A3058E">
        <w:rPr>
          <w:bCs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стационарная</w:t>
      </w:r>
      <w:r w:rsidRPr="00A3058E">
        <w:rPr>
          <w:bCs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>
        <w:rPr>
          <w:snapToGrid w:val="0"/>
          <w:color w:val="000000"/>
          <w:sz w:val="24"/>
          <w:szCs w:val="24"/>
        </w:rPr>
        <w:t>производственной</w:t>
      </w:r>
      <w:r>
        <w:rPr>
          <w:bCs/>
          <w:sz w:val="24"/>
          <w:szCs w:val="24"/>
        </w:rPr>
        <w:t xml:space="preserve">преддипломной 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744671" w:rsidRPr="00A3058E" w:rsidRDefault="00744671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</w:t>
      </w:r>
      <w:r>
        <w:rPr>
          <w:sz w:val="24"/>
          <w:szCs w:val="24"/>
        </w:rPr>
        <w:t>знаний и практических навыков, полученных 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744671" w:rsidRPr="00A3058E" w:rsidRDefault="00744671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расширение профе</w:t>
      </w:r>
      <w:r>
        <w:rPr>
          <w:sz w:val="24"/>
          <w:szCs w:val="24"/>
        </w:rPr>
        <w:t>ссионального кругозора обучающихся</w:t>
      </w:r>
      <w:r w:rsidRPr="00A3058E">
        <w:rPr>
          <w:sz w:val="24"/>
          <w:szCs w:val="24"/>
        </w:rPr>
        <w:t xml:space="preserve">; </w:t>
      </w:r>
    </w:p>
    <w:p w:rsidR="00744671" w:rsidRPr="00A3058E" w:rsidRDefault="00744671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</w:t>
      </w:r>
      <w:r>
        <w:rPr>
          <w:sz w:val="24"/>
          <w:szCs w:val="24"/>
        </w:rPr>
        <w:t>специальности54.05.04Скульптура</w:t>
      </w:r>
      <w:r w:rsidRPr="00A3058E">
        <w:rPr>
          <w:sz w:val="24"/>
          <w:szCs w:val="24"/>
        </w:rPr>
        <w:t>.</w:t>
      </w:r>
    </w:p>
    <w:p w:rsidR="00744671" w:rsidRPr="00A3058E" w:rsidRDefault="00744671" w:rsidP="005562C8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Задач</w:t>
      </w:r>
      <w:r w:rsidRPr="00A3058E">
        <w:rPr>
          <w:b/>
          <w:color w:val="000000"/>
          <w:sz w:val="24"/>
          <w:szCs w:val="24"/>
          <w:lang w:eastAsia="ru-RU"/>
        </w:rPr>
        <w:t>и</w:t>
      </w:r>
      <w:r>
        <w:rPr>
          <w:color w:val="000000"/>
          <w:sz w:val="24"/>
          <w:szCs w:val="24"/>
          <w:lang w:eastAsia="ru-RU"/>
        </w:rPr>
        <w:t>производственной</w:t>
      </w:r>
      <w:r>
        <w:rPr>
          <w:bCs/>
          <w:sz w:val="24"/>
          <w:szCs w:val="24"/>
        </w:rPr>
        <w:t>преддипломной</w:t>
      </w:r>
      <w:r>
        <w:rPr>
          <w:color w:val="000000"/>
          <w:sz w:val="24"/>
          <w:szCs w:val="24"/>
          <w:lang w:eastAsia="ru-RU"/>
        </w:rPr>
        <w:t xml:space="preserve"> практики</w:t>
      </w:r>
      <w:r w:rsidRPr="00A3058E">
        <w:rPr>
          <w:color w:val="000000"/>
          <w:sz w:val="24"/>
          <w:szCs w:val="24"/>
          <w:lang w:eastAsia="ru-RU"/>
        </w:rPr>
        <w:t xml:space="preserve">: </w:t>
      </w:r>
    </w:p>
    <w:p w:rsidR="00744671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 w:rsidRPr="00A3058E">
        <w:rPr>
          <w:color w:val="000000"/>
          <w:sz w:val="24"/>
          <w:szCs w:val="24"/>
          <w:lang w:eastAsia="ru-RU"/>
        </w:rPr>
        <w:t xml:space="preserve">- </w:t>
      </w:r>
      <w:r>
        <w:rPr>
          <w:color w:val="000000"/>
          <w:sz w:val="24"/>
          <w:szCs w:val="24"/>
          <w:lang w:eastAsia="ru-RU"/>
        </w:rPr>
        <w:t>приобретение навыка работы с аналоговым рядом по теме ВКР;</w:t>
      </w:r>
    </w:p>
    <w:p w:rsidR="00744671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исследование исторических аспектов тематики будущего ВКР</w:t>
      </w:r>
    </w:p>
    <w:p w:rsidR="00744671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 научиться проводить исследование тематики проекта, сопоставлять исторические факты; </w:t>
      </w:r>
    </w:p>
    <w:p w:rsidR="00744671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 выполнение поисковых набросков, эскизов при работе с материалами (книги, сеть интернет, натурные зарисовки) по тематике проекта; </w:t>
      </w:r>
    </w:p>
    <w:p w:rsidR="00744671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 подготовить и собрать основной материал для ВКР; </w:t>
      </w:r>
    </w:p>
    <w:p w:rsidR="00744671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провести пробные поисковые варианты элементов, концепции вцелом;</w:t>
      </w:r>
    </w:p>
    <w:p w:rsidR="00744671" w:rsidRPr="00A3058E" w:rsidRDefault="00744671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продумать выполнение работы по созданию ВКР в одном или нескольких скульптурных материалах.</w:t>
      </w:r>
    </w:p>
    <w:p w:rsidR="00744671" w:rsidRPr="006E2807" w:rsidRDefault="00744671" w:rsidP="005562C8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</w:p>
    <w:p w:rsidR="00744671" w:rsidRPr="006E2807" w:rsidRDefault="00744671" w:rsidP="006E28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База</w:t>
      </w:r>
      <w:r w:rsidRPr="006E2807">
        <w:rPr>
          <w:b/>
          <w:sz w:val="24"/>
          <w:szCs w:val="24"/>
        </w:rPr>
        <w:t xml:space="preserve">  практики.</w:t>
      </w:r>
    </w:p>
    <w:p w:rsidR="00744671" w:rsidRDefault="00744671" w:rsidP="006E2807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Производственная </w:t>
      </w:r>
      <w:r w:rsidRPr="00261CDB">
        <w:rPr>
          <w:color w:val="000000"/>
          <w:sz w:val="24"/>
          <w:szCs w:val="24"/>
          <w:lang w:eastAsia="ru-RU"/>
        </w:rPr>
        <w:t>(</w:t>
      </w:r>
      <w:r>
        <w:rPr>
          <w:color w:val="000000"/>
          <w:sz w:val="24"/>
          <w:szCs w:val="24"/>
          <w:lang w:eastAsia="ru-RU"/>
        </w:rPr>
        <w:t>преддипломной практика</w:t>
      </w:r>
      <w:r w:rsidRPr="00261CDB">
        <w:rPr>
          <w:sz w:val="24"/>
          <w:szCs w:val="24"/>
        </w:rPr>
        <w:t>)–проводится в структурных подразделениях организации</w:t>
      </w:r>
      <w:r>
        <w:rPr>
          <w:sz w:val="24"/>
          <w:szCs w:val="24"/>
        </w:rPr>
        <w:t xml:space="preserve"> (ГГУ)</w:t>
      </w:r>
      <w:r w:rsidRPr="00261CDB">
        <w:rPr>
          <w:sz w:val="24"/>
          <w:szCs w:val="24"/>
        </w:rPr>
        <w:t>.</w:t>
      </w:r>
    </w:p>
    <w:p w:rsidR="00744671" w:rsidRPr="00DE294E" w:rsidRDefault="00744671" w:rsidP="006E2807">
      <w:pPr>
        <w:jc w:val="both"/>
        <w:rPr>
          <w:b/>
          <w:sz w:val="24"/>
          <w:szCs w:val="24"/>
        </w:rPr>
      </w:pPr>
    </w:p>
    <w:p w:rsidR="00744671" w:rsidRPr="006E2807" w:rsidRDefault="00744671" w:rsidP="00776D65">
      <w:pPr>
        <w:jc w:val="both"/>
        <w:rPr>
          <w:sz w:val="24"/>
          <w:szCs w:val="24"/>
        </w:rPr>
      </w:pPr>
      <w:bookmarkStart w:id="2" w:name="_Hlk82260648"/>
      <w:r w:rsidRPr="006E2807">
        <w:rPr>
          <w:sz w:val="24"/>
          <w:szCs w:val="24"/>
        </w:rPr>
        <w:t>Программа практики составлена в соответствии с:</w:t>
      </w:r>
    </w:p>
    <w:p w:rsidR="00744671" w:rsidRPr="00DB1A40" w:rsidRDefault="00744671" w:rsidP="00776D65">
      <w:pPr>
        <w:numPr>
          <w:ilvl w:val="0"/>
          <w:numId w:val="39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44671" w:rsidRPr="00DB1A40" w:rsidRDefault="00744671" w:rsidP="00776D65">
      <w:pPr>
        <w:numPr>
          <w:ilvl w:val="0"/>
          <w:numId w:val="39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744671" w:rsidRDefault="00744671" w:rsidP="00776D65">
      <w:pPr>
        <w:numPr>
          <w:ilvl w:val="0"/>
          <w:numId w:val="39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744671" w:rsidRPr="00DC19E9" w:rsidRDefault="00744671" w:rsidP="00776D65">
      <w:pPr>
        <w:numPr>
          <w:ilvl w:val="0"/>
          <w:numId w:val="39"/>
        </w:numPr>
        <w:jc w:val="both"/>
        <w:rPr>
          <w:sz w:val="24"/>
          <w:szCs w:val="24"/>
        </w:rPr>
      </w:pPr>
      <w:r w:rsidRPr="00DC19E9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</w:t>
      </w:r>
      <w:r w:rsidRPr="00DC19E9">
        <w:rPr>
          <w:sz w:val="24"/>
          <w:szCs w:val="24"/>
        </w:rPr>
        <w:t>направлению подготовки (специальности) 54.05.04 Скульптура</w:t>
      </w:r>
      <w:r w:rsidRPr="00DC19E9">
        <w:rPr>
          <w:sz w:val="24"/>
          <w:szCs w:val="24"/>
        </w:rPr>
        <w:tab/>
        <w:t xml:space="preserve"> и уровню высшего образования Специалитет, утвержденный приказом Минобрнауки России от 13.08.2020 № 1018; </w:t>
      </w:r>
    </w:p>
    <w:p w:rsidR="00744671" w:rsidRPr="00DC19E9" w:rsidRDefault="00744671" w:rsidP="00776D65">
      <w:pPr>
        <w:numPr>
          <w:ilvl w:val="0"/>
          <w:numId w:val="39"/>
        </w:numPr>
        <w:jc w:val="both"/>
        <w:rPr>
          <w:sz w:val="24"/>
          <w:szCs w:val="24"/>
        </w:rPr>
      </w:pPr>
      <w:r w:rsidRPr="00DC19E9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2"/>
    <w:p w:rsidR="00744671" w:rsidRPr="00750C41" w:rsidRDefault="00744671" w:rsidP="005562C8">
      <w:pPr>
        <w:jc w:val="both"/>
        <w:rPr>
          <w:bCs/>
          <w:i/>
          <w:sz w:val="24"/>
          <w:szCs w:val="24"/>
        </w:rPr>
      </w:pPr>
    </w:p>
    <w:p w:rsidR="00744671" w:rsidRPr="00750C41" w:rsidRDefault="00744671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3827"/>
        <w:gridCol w:w="3119"/>
      </w:tblGrid>
      <w:tr w:rsidR="00744671" w:rsidRPr="008E2E63" w:rsidTr="00275577">
        <w:trPr>
          <w:trHeight w:val="324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bookmarkStart w:id="3" w:name="_Hlk69810101"/>
            <w:r w:rsidRPr="00275577">
              <w:rPr>
                <w:sz w:val="24"/>
                <w:szCs w:val="24"/>
                <w:lang w:eastAsia="ru-RU"/>
              </w:rPr>
              <w:t xml:space="preserve">Компетенция 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Планируемые результаты освоения по практике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 УК-1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УК-1.3. Владеет 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основы системного подхода; последовательность и требования к осуществлению поисковой деятельности для решения задачи сбора материала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анализировать и систематизировать, и синтезировать информацию принятия решений в профессиональной деятельности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навыками поиска информации и практической работы с информационными источниками; владеет методами принятия решений 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Алгоритмы поиска оптимальных способов решения задач в рамках поставленной цели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определять задачи исходя из поставленной цели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инструментами для определения и достижения задач, подчиненных общей цели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УК-3.1. Знает основные приемы и нормы социального взаимодействия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УК-3.2.</w:t>
            </w:r>
            <w:r w:rsidRPr="00275577">
              <w:rPr>
                <w:sz w:val="24"/>
                <w:szCs w:val="24"/>
                <w:lang w:eastAsia="ru-RU"/>
              </w:rPr>
              <w:tab/>
              <w:t>Умеет</w:t>
            </w:r>
            <w:r w:rsidRPr="00275577">
              <w:rPr>
                <w:sz w:val="24"/>
                <w:szCs w:val="24"/>
                <w:lang w:eastAsia="ru-RU"/>
              </w:rPr>
              <w:tab/>
              <w:t>устанавливать</w:t>
            </w:r>
            <w:r w:rsidRPr="00275577">
              <w:rPr>
                <w:sz w:val="24"/>
                <w:szCs w:val="24"/>
                <w:lang w:eastAsia="ru-RU"/>
              </w:rPr>
              <w:tab/>
              <w:t>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Поддерживать взаимодействие, обеспечивающее успешную работу в коллективе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УК-3.3.</w:t>
            </w:r>
            <w:r w:rsidRPr="00275577">
              <w:rPr>
                <w:sz w:val="24"/>
                <w:szCs w:val="24"/>
                <w:lang w:eastAsia="ru-RU"/>
              </w:rPr>
              <w:tab/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навыками</w:t>
            </w:r>
            <w:r w:rsidRPr="00275577">
              <w:rPr>
                <w:sz w:val="24"/>
                <w:szCs w:val="24"/>
                <w:lang w:eastAsia="ru-RU"/>
              </w:rPr>
              <w:tab/>
              <w:t>социального взаимодействия</w:t>
            </w:r>
            <w:r w:rsidRPr="00275577">
              <w:rPr>
                <w:sz w:val="24"/>
                <w:szCs w:val="24"/>
                <w:lang w:eastAsia="ru-RU"/>
              </w:rPr>
              <w:tab/>
              <w:t>в профессиональной деятельности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основные приемы и нормы социального взаимодействия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устанавливать</w:t>
            </w:r>
            <w:r w:rsidRPr="00275577">
              <w:rPr>
                <w:sz w:val="24"/>
                <w:szCs w:val="24"/>
                <w:lang w:eastAsia="ru-RU"/>
              </w:rPr>
              <w:tab/>
              <w:t>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поддерживать взаимодействие, обеспечивающее успешную работу в коллективе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навыками</w:t>
            </w:r>
            <w:r w:rsidRPr="00275577">
              <w:rPr>
                <w:sz w:val="24"/>
                <w:szCs w:val="24"/>
                <w:lang w:eastAsia="ru-RU"/>
              </w:rPr>
              <w:tab/>
              <w:t>социального взаимодействия</w:t>
            </w:r>
            <w:r w:rsidRPr="00275577">
              <w:rPr>
                <w:sz w:val="24"/>
                <w:szCs w:val="24"/>
                <w:lang w:eastAsia="ru-RU"/>
              </w:rPr>
              <w:tab/>
              <w:t>в профессиональной деятельности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УК-4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применять современный коммуникативные технологии,   в том числе на   иностранном(ых) языке(ах) для академического и профессионального взаимодействия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 УК-4.3.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систему государственного языка Российской Федерации и иностранного(ых) языка(ов) и основы деловой коммуникации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УК-5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УК-5.2.Умеет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УК-5.3 Владеет </w:t>
            </w:r>
            <w:r w:rsidRPr="00275577">
              <w:rPr>
                <w:bCs/>
                <w:sz w:val="24"/>
                <w:szCs w:val="24"/>
                <w:lang w:eastAsia="ru-RU"/>
              </w:rPr>
              <w:t>навыками</w:t>
            </w:r>
            <w:r w:rsidRPr="00275577">
              <w:rPr>
                <w:sz w:val="24"/>
                <w:szCs w:val="24"/>
                <w:lang w:eastAsia="ru-RU"/>
              </w:rPr>
              <w:t xml:space="preserve"> оценки событий в социально-историческом, этическом и философском контекстах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основы межкультурной коммуникации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взаимодействовать с людьми с учетом социокультурных особенностей в целях успешного выполнения профессиональных задач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bCs/>
                <w:sz w:val="24"/>
                <w:szCs w:val="24"/>
                <w:lang w:eastAsia="ru-RU"/>
              </w:rPr>
              <w:t>навыками</w:t>
            </w:r>
            <w:r w:rsidRPr="00275577">
              <w:rPr>
                <w:sz w:val="24"/>
                <w:szCs w:val="24"/>
                <w:lang w:eastAsia="ru-RU"/>
              </w:rPr>
              <w:t xml:space="preserve"> оценки событий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УК-6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УК-6.1. Знает принципы образования, основные приемы эффективного управления собственным временем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 жизни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принципы образования, основные приемы эффективного управления собственным временем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практики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УК–7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Способен поддерживать должный уровень физической подготовленности для обеспечения </w:t>
            </w:r>
            <w:r w:rsidRPr="00275577">
              <w:rPr>
                <w:spacing w:val="-3"/>
                <w:sz w:val="24"/>
                <w:szCs w:val="24"/>
                <w:lang w:eastAsia="ru-RU"/>
              </w:rPr>
              <w:t xml:space="preserve">полноценной </w:t>
            </w:r>
            <w:r w:rsidRPr="00275577">
              <w:rPr>
                <w:sz w:val="24"/>
                <w:szCs w:val="24"/>
                <w:lang w:eastAsia="ru-RU"/>
              </w:rPr>
              <w:t>социальной и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УК-7.1 Знает 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УК-7.2 Умеет 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УК-7.3</w:t>
            </w:r>
            <w:r w:rsidRPr="00275577">
              <w:rPr>
                <w:sz w:val="24"/>
                <w:szCs w:val="24"/>
                <w:lang w:eastAsia="ru-RU"/>
              </w:rPr>
              <w:tab/>
              <w:t>Владеет здоровьесберегающими</w:t>
            </w:r>
            <w:r w:rsidRPr="00275577">
              <w:rPr>
                <w:spacing w:val="-1"/>
                <w:sz w:val="24"/>
                <w:szCs w:val="24"/>
                <w:lang w:eastAsia="ru-RU"/>
              </w:rPr>
              <w:t xml:space="preserve">технологиями, </w:t>
            </w:r>
            <w:r w:rsidRPr="00275577">
              <w:rPr>
                <w:sz w:val="24"/>
                <w:szCs w:val="24"/>
                <w:lang w:eastAsia="ru-RU"/>
              </w:rPr>
              <w:t>поддерживающими должный уровень физической подготовленности для обеспечения полноценной социальной ипрофессиональной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 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 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 здоровьесберегающими</w:t>
            </w:r>
            <w:r w:rsidRPr="00275577">
              <w:rPr>
                <w:spacing w:val="-1"/>
                <w:sz w:val="24"/>
                <w:szCs w:val="24"/>
                <w:lang w:eastAsia="ru-RU"/>
              </w:rPr>
              <w:t xml:space="preserve">технологиями, </w:t>
            </w:r>
            <w:r w:rsidRPr="00275577">
              <w:rPr>
                <w:sz w:val="24"/>
                <w:szCs w:val="24"/>
                <w:lang w:eastAsia="ru-RU"/>
              </w:rPr>
              <w:t>поддерживающими должный уровень физической подготовленности для обеспечения полноценной социальной ипрофессиональной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деятельности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УК-8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="0079264C">
              <w:rPr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952" o:spid="_x0000_i1025" type="#_x0000_t75" style="width:.75pt;height:.75pt;visibility:visible">
                  <v:imagedata r:id="rId8" o:title=""/>
                </v:shape>
              </w:pict>
            </w:r>
            <w:r w:rsidRPr="00275577">
              <w:rPr>
                <w:sz w:val="24"/>
                <w:szCs w:val="24"/>
                <w:lang w:eastAsia="ru-RU"/>
              </w:rPr>
              <w:t xml:space="preserve"> угрозе и возникновении чрезвычайных ситуаций и военных конфликтов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УК-8.1. Знает 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УК-8.2.</w:t>
            </w:r>
            <w:r w:rsidRPr="00275577">
              <w:rPr>
                <w:sz w:val="24"/>
                <w:szCs w:val="24"/>
                <w:lang w:eastAsia="ru-RU"/>
              </w:rPr>
              <w:tab/>
              <w:t>Умеет</w:t>
            </w:r>
            <w:r w:rsidRPr="00275577">
              <w:rPr>
                <w:sz w:val="24"/>
                <w:szCs w:val="24"/>
                <w:lang w:eastAsia="ru-RU"/>
              </w:rPr>
              <w:tab/>
              <w:t>обеспечивать условия</w:t>
            </w:r>
            <w:r w:rsidRPr="00275577">
              <w:rPr>
                <w:sz w:val="24"/>
                <w:szCs w:val="24"/>
                <w:lang w:eastAsia="ru-RU"/>
              </w:rPr>
              <w:tab/>
              <w:t>труда</w:t>
            </w:r>
            <w:r w:rsidRPr="00275577">
              <w:rPr>
                <w:sz w:val="24"/>
                <w:szCs w:val="24"/>
                <w:lang w:eastAsia="ru-RU"/>
              </w:rPr>
              <w:tab/>
              <w:t xml:space="preserve">на рабочем </w:t>
            </w:r>
            <w:r w:rsidRPr="00275577">
              <w:rPr>
                <w:spacing w:val="-4"/>
                <w:sz w:val="24"/>
                <w:szCs w:val="24"/>
                <w:lang w:eastAsia="ru-RU"/>
              </w:rPr>
              <w:t xml:space="preserve">месте, </w:t>
            </w:r>
            <w:r w:rsidRPr="00275577">
              <w:rPr>
                <w:sz w:val="24"/>
                <w:szCs w:val="24"/>
                <w:lang w:eastAsia="ru-RU"/>
              </w:rPr>
              <w:t>безопасные условия жизнедеятельности, в том числе при возникновении чрезвычайныхситуаций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УК-8.3. Владеет 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 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</w:t>
            </w:r>
            <w:r w:rsidRPr="00275577">
              <w:rPr>
                <w:sz w:val="24"/>
                <w:szCs w:val="24"/>
                <w:lang w:eastAsia="ru-RU"/>
              </w:rPr>
              <w:tab/>
              <w:t>обеспечивать условия</w:t>
            </w:r>
            <w:r w:rsidRPr="00275577">
              <w:rPr>
                <w:sz w:val="24"/>
                <w:szCs w:val="24"/>
                <w:lang w:eastAsia="ru-RU"/>
              </w:rPr>
              <w:tab/>
              <w:t>труда</w:t>
            </w:r>
            <w:r w:rsidRPr="00275577">
              <w:rPr>
                <w:sz w:val="24"/>
                <w:szCs w:val="24"/>
                <w:lang w:eastAsia="ru-RU"/>
              </w:rPr>
              <w:tab/>
              <w:t xml:space="preserve">на рабочем </w:t>
            </w:r>
            <w:r w:rsidRPr="00275577">
              <w:rPr>
                <w:spacing w:val="-4"/>
                <w:sz w:val="24"/>
                <w:szCs w:val="24"/>
                <w:lang w:eastAsia="ru-RU"/>
              </w:rPr>
              <w:t xml:space="preserve">месте, </w:t>
            </w:r>
            <w:r w:rsidRPr="00275577">
              <w:rPr>
                <w:sz w:val="24"/>
                <w:szCs w:val="24"/>
                <w:lang w:eastAsia="ru-RU"/>
              </w:rPr>
              <w:t>безопасные условия жизнедеятельности, в том числе при возникновении чрезвычайныхситуаций</w:t>
            </w:r>
            <w:r w:rsidRPr="00275577">
              <w:rPr>
                <w:sz w:val="24"/>
                <w:szCs w:val="24"/>
                <w:lang w:eastAsia="ru-RU"/>
              </w:rPr>
              <w:tab/>
              <w:t>условия</w:t>
            </w:r>
            <w:r w:rsidRPr="00275577">
              <w:rPr>
                <w:sz w:val="24"/>
                <w:szCs w:val="24"/>
                <w:lang w:eastAsia="ru-RU"/>
              </w:rPr>
              <w:tab/>
              <w:t>труда</w:t>
            </w:r>
            <w:r w:rsidRPr="00275577">
              <w:rPr>
                <w:sz w:val="24"/>
                <w:szCs w:val="24"/>
                <w:lang w:eastAsia="ru-RU"/>
              </w:rPr>
              <w:tab/>
              <w:t>на</w:t>
            </w:r>
            <w:r w:rsidRPr="00275577">
              <w:rPr>
                <w:sz w:val="24"/>
                <w:szCs w:val="24"/>
                <w:lang w:eastAsia="ru-RU"/>
              </w:rPr>
              <w:tab/>
              <w:t>рабочем</w:t>
            </w:r>
            <w:r w:rsidRPr="00275577">
              <w:rPr>
                <w:sz w:val="24"/>
                <w:szCs w:val="24"/>
                <w:lang w:eastAsia="ru-RU"/>
              </w:rPr>
              <w:tab/>
            </w:r>
            <w:r w:rsidRPr="00275577">
              <w:rPr>
                <w:spacing w:val="-4"/>
                <w:sz w:val="24"/>
                <w:szCs w:val="24"/>
                <w:lang w:eastAsia="ru-RU"/>
              </w:rPr>
              <w:t xml:space="preserve">месте, </w:t>
            </w:r>
            <w:r w:rsidRPr="00275577">
              <w:rPr>
                <w:sz w:val="24"/>
                <w:szCs w:val="24"/>
                <w:lang w:eastAsia="ru-RU"/>
              </w:rPr>
              <w:t>безопасные условия жизнедеятельности, в том числе при возникновении чрезвычайныхситуаций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 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УК-9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использовать базовые дефектологические знания в  социальной и профессиональнойсферах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УК-9.1 Знает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УК-9.2 Умеет 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 9.3. Владеет навыками взаимодействия в социальной и профессиональной сферах с лицами с ограниченными возможностями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здоровья и инвалидами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УК-10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УК-10.1 Знает 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УК-10.2 Умеет 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УК-10.3. Владеет навыками применения экономических инструментов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</w:t>
            </w:r>
            <w:r w:rsidRPr="00275577">
              <w:rPr>
                <w:sz w:val="24"/>
                <w:szCs w:val="24"/>
                <w:lang w:eastAsia="ru-RU"/>
              </w:rPr>
              <w:tab/>
              <w:t>формировать</w:t>
            </w:r>
            <w:r w:rsidRPr="00275577">
              <w:rPr>
                <w:sz w:val="24"/>
                <w:szCs w:val="24"/>
                <w:lang w:eastAsia="ru-RU"/>
              </w:rPr>
              <w:tab/>
            </w:r>
            <w:r w:rsidRPr="00275577">
              <w:rPr>
                <w:spacing w:val="-1"/>
                <w:sz w:val="24"/>
                <w:szCs w:val="24"/>
                <w:lang w:eastAsia="ru-RU"/>
              </w:rPr>
              <w:t xml:space="preserve">нетерпимое </w:t>
            </w:r>
            <w:r w:rsidRPr="00275577">
              <w:rPr>
                <w:sz w:val="24"/>
                <w:szCs w:val="24"/>
                <w:lang w:eastAsia="ru-RU"/>
              </w:rPr>
              <w:t>отношение к коррупционномуповедению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УК-11.1 Знает действующие правовые нормы, обеспечивающие борьбу  с коррупцией в различных областях жизнедеятельности; способы профилактики коррупции и формирования нетерпимого отношения к ней УК-11.2 Умеет планировать, организовывать и проводить мероприятия, обеспечивающие формирование гражданской позиции и предотвращение коррупции всоциуме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УК-11.3 Владеет навыками взаимодействия в обществе на основе нетерпимого отношения к коррупции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ОПК-1. Способен собирать, анализировать, интерпретировать и фиксировать явления и образы окружающей действительности выразительными средствами изобразительного искусства, свободно владеть ими; проявлять креативность композиционного мышления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ОПК-1.1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основные законы и особенности творческой деятельности человека, основные законы зрительного восприятия   необходимые при создании произведения искусства; основные законы композиционного построения изображения в различных видах искусств, теорию восприятия пространства и цвета, 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ОПК-1.2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изображения в различных видах искусств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ОПК-1.3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основные законы и особенности творческой деятельности человека, основные законы зрительного восприятия   необходимые при создании произведения искусства; основные законы композиционного построения изображения в различных видах искусств, теорию восприятия пространства и цвета, 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изображения в различных видах искусств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ОПК-2.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ОПК-2.1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исторические и современные технологические процессы создания произведений искусства; технологии проведения подготовительного процесса при создании скульптурного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знать принципы построения перспективы предмета;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название и расположение элементов проецирующего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аппарата, основы пластической анатомии, стилистические особенности и манеры выполнения различных видов авторских произведений в области профессиональной деятельности, используя теоретические, практические знания и навыки, полученные в процессе обучения.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ОПК-2.2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последовательно и планомерно вести работу над произведением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ОПК-2.3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техникой и технологиями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теоретического курса.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исторические и современные технологические процессы создания произведений искусства; технологии проведения подготовительного процесса при создании скульптурного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знать принципы построения перспективы предмета;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название и расположение элементов проецирующего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аппарата, основы пластической анатомии, стилистические особенности и манеры выполнения различных видов авторских произведений в области профессиональной деятельности, используя теоретические, практические знания и навыки, полученные в процессе обучения.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последовательно и планомерно вести работу над произведением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техникой и технологиями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теоретического курса.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ОПК-3.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использовать в профессиональной деятельности свойства и возможности художественных материалов, техник и технологий, применяемых в изобразительных и визуальных искусствах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ОПК-3.1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материалы, техники и технологии изобразительного искусства, 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художественных произведений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ОПК-3.2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ОПК-3.3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способами использования в профессиональной деятельности свойств и возможностей художественных материалов, техник и технологий, применяемых в изобразительных и визуальных искусствах, не исключая компьютерные технологии в области создания произведений, навыками создания художественных произведений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материалы, техники и технологии изобразительного искусства, 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художественных произведений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способами использования в профессиональной деятельности свойств и возможностей художественных материалов, техник и технологий, применяемых в изобразительных и визуальных искусствах, не исключая компьютерные технологии в области создания произведений, навыками создания художественных произведений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ОПК-4.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ОПК-4.1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способы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ОПК-4.2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 в области скульптуры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ОПК-4.3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навыками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способы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 в области скульптуры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навыками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ОПК-5.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ориентироваться в культурно-исторических контекстах развития стилей и направлений в изобразительных и иных искусствах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ОПК-5.1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стили и стилеобразования в изобразительных и других видах искусства различных исторических эпох., художественные особенности и исторические аспекты развития стилевых течений (ренессанс, классицизм,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барокко, рококо, готика)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ОПК-5.2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различать художественные особенности и объяснять исторические аспекты развития стилевых течений (ренессанс, классицизм, барокко, рококо, готика) ориентироваться в культурно-исторических контекстах развития стилей и направлений в изобразительных и иных видах искусства различных исторических эпох.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ОПК-5.3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пониманием художественных особенностей и исторических аспектов развития стилевых течений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(ренессанс, классицизм, барокко, рококо, готика) и способностью применения полученных теоретических и практических знаний в области стилеобразования при создании новых авторских произведений, позволяющих ориентироваться в культурно-исторических контекстах развития стилей и направлений в изобразительных и иных искусствах.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 стили и стилеобразования в искусстве и в музейно выставочной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 различать художественные особенности и объяснять исторические аспекты развития стилевых течений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пониманием художественных особенностей развития стилевых течений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 способностью применения полученных теоретических и практических знаний в области стилеобразования при создании новых авторских произведений, позволяющих ориентироваться в культурно-исторических контекстах развития стилей и направлений в искусстве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ОПК-6.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Способен ориентироваться в проблематике современной государственной культурной политики Российской Федерации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ОПК-6.1.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Знает: основные ценности социальной сферы государственности в РФ, традиционные и инновационные тенденции социального развития культурного наследия, историко-культурные факты и ценности РФ, основные хронологические периоды мировой и отечественной культуры, творчество известных деятелей искусства, дизайна, науки и культуры, основные направления и проблемы современной культурной политики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ОПК-6.2.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использовать полученные знания и умения для критического осмысления и понимания социально-культурных процессов и ситуаций, определять собственную позицию по отношению к культурным явлениям современной жизни и объяснять ее, ориентироваться в стилевых направлениях разных эпох, направлениях моды и использовать их в своей проектной деятельности.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ОПК-6.3.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умениями и навыками самостоятельного осмысления исторических наследий, логически грамотной речью, выражения и обоснования своей позиции в проблематике современной культурной позиции, самостоятельной аналитической работой на основе изучения исторических источников и литературы, способностью анализировать проблемы и динамику в области сохранения культурного наследия.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Знает: основные ценности социальной сферы государственности в РФ, традиционные и инновационные тенденции социального развития культурного наследия, историко-культурные факты и ценности РФ, основные хронологические периоды мировой и отечественной культуры, творчество известных деятелей искусства, дизайна, науки и культуры, основные направления и проблемы современной культурной политики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использовать полученные знания и умения для критического осмысления и понимания социально-культурных процессов и ситуаций, определять собственную позицию по отношению к культурным явлениям современной жизни и объяснять ее, ориентироваться в стилевых направлениях разных эпох, направлениях моды и использовать их в своей проектной деятельности.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умениями и навыками самостоятельного осмысления исторических наследий, логически грамотной речью, выражения и обоснования своей позиции в проблематике современной культурной позиции, самостоятельной аналитической работой на основе изучения исторических источников и литературы, способностью анализировать проблемы и динамику в области сохранения культурного наследия.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ОПК-7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ОПК-7.1 Знает: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основы информационной и библиографической культуры;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принципы работы современных информационных технологий;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основные требования информационной безопасности;</w:t>
            </w:r>
          </w:p>
          <w:p w:rsidR="00744671" w:rsidRPr="00275577" w:rsidRDefault="00744671" w:rsidP="0027557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ОПК-7.2 Умеет: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осознанно применять компьютерные технологии для задач  профессиональной деятельности;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744671" w:rsidRPr="00275577" w:rsidRDefault="00744671" w:rsidP="0027557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ОПК-7.3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Владеет: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-информационно-коммуникационными технологиями;</w:t>
            </w:r>
          </w:p>
          <w:p w:rsidR="00744671" w:rsidRPr="00275577" w:rsidRDefault="00744671" w:rsidP="0027557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-основными требованиями информационной безопасности.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Знает: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основы информационной и библиографической культуры;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принципы работы современных информационных технологий;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основные требования информационной безопасности;</w:t>
            </w:r>
          </w:p>
          <w:p w:rsidR="00744671" w:rsidRPr="00275577" w:rsidRDefault="00744671" w:rsidP="0027557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Умеет: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осознанно применять компьютерные технологии для задач  профессиональной деятельности;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Владеет: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-информационно-коммуникационными технологиями;</w:t>
            </w:r>
          </w:p>
          <w:p w:rsidR="00744671" w:rsidRPr="00275577" w:rsidRDefault="00744671" w:rsidP="0027557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-основными требованиями информационной безопасности.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ПК-1.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способность создавать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интерьеры.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ПК-1.1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выразительные средства в области изобразительного искусства и скульптуры (рисунок, лепка, графика), способы  создания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монументально-декоративного искусства и скульптуры в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интерьеры, основы композиции в скульптуре, технологию проведения подготовительного процесса при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создание эскиза, сбор подготовительного материала), основы теории перспективы; виды перспективы, применяемые в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изобразительном искусстве; особенности и различия между классической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перцептивной перспективой, пластическую анатомию в аспекте изображения фигуры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человека, историю развития пластической анатомии,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ПК-1.2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демонстрировать свободное владение выразительными средствами в области изобразительного искусства и скульптуры (рисунок, лепка, графика), свободно владеть техниками и технологиями в области скульптуры (станковой, монументальной, декоративной скульптуры и мелкой пластики), разбираться в качестве скульптурных и вспомогательных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и перспективы в своей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практической и творческой работе; наблюдать, анализировать и обобщать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пространственные отношения предметов и объектов; анализировать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изображения любого из видов проекций; грамотно выполнять чертежи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перспективы предметов и объектов; определять на перспективном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изображении основные элементы перспективного аппарата; определить цель и пластическую задачу постановки;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 доступной и доходчивой форме; добиваться достоверности в написании форм человеческого тела и других предметов; собирать, обрабатывать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информацию по пластической анатомии;  проявлять креативность композиционного мышления; создавать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монументально-декоративного искусства и скульптуры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интерьеры.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ПК-1.3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выразительными средствами в области изобразительного искусства и скульптуры (рисунок, лепка, графика),  техниками и технологиями в области скульптуры (станковой, монументальной, декоративной скульптуры и мелкой пластики), практическими навыками проведения подготовительного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этюдом, техниками и технологиями рисунка, набросков, штудий; быстрого эскизирования,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выполнения пространственных объектов; навыками работы с натуры; разнообразными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графическими приемами для перспективных построений, навыками работы с натурными постановками как короткими, так и длительными; </w:t>
            </w:r>
            <w:r w:rsidRPr="00275577">
              <w:rPr>
                <w:sz w:val="24"/>
                <w:szCs w:val="24"/>
                <w:shd w:val="clear" w:color="auto" w:fill="FFFFFF"/>
                <w:lang w:eastAsia="ru-RU"/>
              </w:rPr>
              <w:t>навыками и опытом работы над натурными постановками;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проявляет креативность композиционного мышления; навыками создания произведения монументально-декоративного искусства и скульптуры в художественные интерьеры.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выразительные средства в области изобразительного искусства и скульптуры (рисунок, лепка, графика), способы  создания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монументально-декоративного искусства и скульптуры в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интерьеры, основы композиции в скульптуре, технологию проведения подготовительного процесса при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создание эскиза, сбор подготовительного материала), основы теории перспективы; виды перспективы, применяемые в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изобразительном искусстве; особенности и различия между классической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перцептивной перспективой, пластическую анатомию в аспекте изображения фигуры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человека, историю развития пластической анатомии,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демонстрировать свободное владение выразительными средствами в области изобразительного искусства и скульптуры (рисунок, лепка, графика), свободно владеть техниками и технологиями в области скульптуры (станковой, монументальной, декоративной скульптуры и мелкой пластики), разбираться в качестве скульптурных и вспомогательных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и перспективы в своей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практической и творческой работе; наблюдать, анализировать и обобщать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пространственные отношения предметов и объектов; анализировать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изображения любого из видов проекций; грамотно выполнять чертежи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перспективы предметов и объектов; определять на перспективном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изображении основные элементы перспективного аппарата; определить цель и пластическую задачу постановки;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 доступной и доходчивой форме; добиваться достоверности в написании форм человеческого тела и других предметов; собирать, обрабатывать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информацию по пластической анатомии;  проявлять креативность композиционного мышления; создавать произведения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монументально-декоративного искусства и скульптуры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интерьеры.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выразительными средствами в области изобразительного искусства и скульптуры (рисунок, лепка, графика),  техниками и технологиями в области скульптуры (станковой, монументальной, декоративной скульптуры и мелкой пластики), практическими навыками проведения подготовительного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этюдом, техниками и технологиями рисунка, набросков, штудий; быстрого эскизирования,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выполнения пространственных объектов; навыками работы с натуры; разнообразными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графическими приемами для перспективных построений, навыками работы с натурными постановками как короткими, так и длительными; </w:t>
            </w:r>
            <w:r w:rsidRPr="00275577">
              <w:rPr>
                <w:sz w:val="24"/>
                <w:szCs w:val="24"/>
                <w:shd w:val="clear" w:color="auto" w:fill="FFFFFF"/>
                <w:lang w:eastAsia="ru-RU"/>
              </w:rPr>
              <w:t>навыками и опытом работы над натурными постановками;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проявляет креативность композиционного мышления; навыками создания произведения монументально-декоративного искусства и скульптуры в художественные интерьеры.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ПК-2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ПК-2.1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основные этапы (эпохи, стили, направления) в развитии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изобразительного искусства; исторические аспекты развития материальной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культуры и быта; памятники мировой и отечественной архитектуры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культуры, имена и произведения выдающихся мастеров мирового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отечественного искусства; взаимодействие и связь между различными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исторических событий на развитие искусства; значение художественного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наследия в жизни современного общества; основные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течения в мировом, русском и современном искусстве; тенденции развития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современного искусства и культуры в современном обществе;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ПК-2.2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анализировать на основе полученных знаний, конкретные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произведения искусства и художественные процессы их создания; анализировать 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давать аргументированную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оценку процессам,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происходящим в современном искусстве; обосновывать и выражать свою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позицию к историческому прошлому, культуре, искусству; обосновать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деятельности полученные знания; использовать в творческом процессе,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педагогической и просветительской деятельности знания в областиискусства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ПК-2.3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Владеет: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основные этапы (эпохи, стили, направления) в развитии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изобразительного искусства; исторические аспекты развития материальной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культуры и быта; памятники мировой и отечественной архитектуры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культуры, имена и произведения выдающихся мастеров мирового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отечественного искусства; взаимодействие и связь между различными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исторических событий на развитие искусства; значение художественного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наследия в жизни современного общества; основные художественные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течения в мировом, русском и современном искусстве; тенденции развития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современного искусства и культуры в современном обществе;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Умеет: анализировать на основе полученных знаний, конкретные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произведения искусства и художественные процессы их создания; анализировать 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давать аргументированную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оценку процессам,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происходящим в современном искусстве; обосновывать и выражать свою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позицию к историческому прошлому, культуре, искусству; обосновать и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деятельности полученные знания; использовать в творческом процессе,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педагогической и просветительской деятельности знания в области мировой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и отечественной живописи;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bCs/>
                <w:sz w:val="24"/>
                <w:szCs w:val="24"/>
                <w:lang w:eastAsia="ru-RU"/>
              </w:rPr>
              <w:t>Владеет:</w:t>
            </w:r>
            <w:r w:rsidRPr="00275577">
              <w:rPr>
                <w:sz w:val="24"/>
                <w:szCs w:val="24"/>
                <w:lang w:eastAsia="ru-RU"/>
              </w:rPr>
              <w:t xml:space="preserve">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</w:tr>
      <w:tr w:rsidR="00744671" w:rsidRPr="008E2E63" w:rsidTr="00275577">
        <w:trPr>
          <w:trHeight w:val="85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способностью применять полученные теоретические знания в области перспективы, анатомии, теории и истории изобразительного искусства, материальной культуры, знанием художественных материалов, техник и технологий, используемых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художника-скульптора</w:t>
            </w: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ПК-3.1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Знает: способы применения полученных теоретических знаний в области перспективы, анатомии, теории и истории изобразительного искусства, материальной культуры, знает художественные материалы, техники и технологии, используемые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художником-скульптором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ПК-3.2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Умеет: применять полученные теоретические знания в области перспективы, анатомии, теории и истории изобразительного искусства, материальной культуры, художественные материалы, техник и технологий, используемых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художника-скульптора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ПК-3.3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Владеет: полученные теоретические знания в области перспективы, анатомии, теории и истории изобразительного искусства, материальной культуры, знаниями  художественных материалов, техник и технологий, используемых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художника-скульптор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8E2E63" w:rsidTr="00275577">
        <w:trPr>
          <w:trHeight w:val="3818"/>
        </w:trPr>
        <w:tc>
          <w:tcPr>
            <w:tcW w:w="2518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ПК-4 способностью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художника-скульптора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ПК-4.1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мировую и отечественную историю искусства и материальную культуру, 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скульптуры, искусства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ПК-4.2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Умеет: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художника-скульптора ПК-4.3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процессе художника-скульптора</w:t>
            </w:r>
          </w:p>
        </w:tc>
        <w:tc>
          <w:tcPr>
            <w:tcW w:w="3119" w:type="dxa"/>
          </w:tcPr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>Знает: мировую и отечественную историю искусства и материальную культуру, 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искусства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Умеет: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  <w:r w:rsidRPr="00275577">
              <w:rPr>
                <w:sz w:val="24"/>
                <w:szCs w:val="24"/>
                <w:lang w:eastAsia="ru-RU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</w:t>
            </w:r>
          </w:p>
          <w:p w:rsidR="00744671" w:rsidRPr="00275577" w:rsidRDefault="00744671" w:rsidP="00275577">
            <w:pPr>
              <w:rPr>
                <w:sz w:val="24"/>
                <w:szCs w:val="24"/>
                <w:lang w:eastAsia="ru-RU"/>
              </w:rPr>
            </w:pPr>
          </w:p>
        </w:tc>
      </w:tr>
      <w:bookmarkEnd w:id="3"/>
    </w:tbl>
    <w:p w:rsidR="00744671" w:rsidRPr="00DE2B66" w:rsidRDefault="00744671" w:rsidP="00DE2B66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/>
          <w:bCs/>
          <w:sz w:val="24"/>
          <w:szCs w:val="24"/>
        </w:rPr>
      </w:pPr>
    </w:p>
    <w:p w:rsidR="00744671" w:rsidRPr="00750C41" w:rsidRDefault="00744671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 xml:space="preserve">3.Место практики в структуре </w:t>
      </w:r>
      <w:r w:rsidRPr="00AB1159">
        <w:rPr>
          <w:b/>
          <w:bCs/>
          <w:i/>
          <w:sz w:val="24"/>
          <w:szCs w:val="24"/>
        </w:rPr>
        <w:t>образовательной программы.</w:t>
      </w:r>
    </w:p>
    <w:p w:rsidR="00744671" w:rsidRPr="0009288D" w:rsidRDefault="00744671" w:rsidP="008E2E63">
      <w:pPr>
        <w:ind w:right="1" w:firstLine="48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Практика </w:t>
      </w:r>
      <w:r w:rsidRPr="0009288D">
        <w:rPr>
          <w:sz w:val="24"/>
          <w:szCs w:val="24"/>
          <w:lang w:eastAsia="ru-RU"/>
        </w:rPr>
        <w:t xml:space="preserve">относится к </w:t>
      </w:r>
      <w:r>
        <w:rPr>
          <w:sz w:val="24"/>
          <w:szCs w:val="24"/>
          <w:lang w:eastAsia="ru-RU"/>
        </w:rPr>
        <w:t xml:space="preserve">обязательной </w:t>
      </w:r>
      <w:r w:rsidRPr="0009288D">
        <w:rPr>
          <w:sz w:val="24"/>
          <w:szCs w:val="24"/>
          <w:lang w:eastAsia="ru-RU"/>
        </w:rPr>
        <w:t xml:space="preserve">части, Блока </w:t>
      </w:r>
      <w:r>
        <w:rPr>
          <w:sz w:val="24"/>
          <w:szCs w:val="24"/>
          <w:lang w:eastAsia="ru-RU"/>
        </w:rPr>
        <w:t>2</w:t>
      </w:r>
      <w:r w:rsidRPr="0009288D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Практики</w:t>
      </w:r>
    </w:p>
    <w:p w:rsidR="00744671" w:rsidRPr="0009288D" w:rsidRDefault="00744671" w:rsidP="008E2E63">
      <w:pPr>
        <w:ind w:right="1" w:firstLine="482"/>
        <w:jc w:val="both"/>
        <w:rPr>
          <w:color w:val="008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</w:t>
      </w:r>
      <w:r w:rsidRPr="0009288D">
        <w:rPr>
          <w:sz w:val="24"/>
          <w:szCs w:val="24"/>
          <w:lang w:eastAsia="ru-RU"/>
        </w:rPr>
        <w:t xml:space="preserve"> позволит обучающимся реализовывать компетенции в профессиональной деятельности.</w:t>
      </w:r>
    </w:p>
    <w:p w:rsidR="00744671" w:rsidRDefault="00744671" w:rsidP="008E2E63">
      <w:pPr>
        <w:ind w:firstLine="142"/>
        <w:jc w:val="both"/>
        <w:rPr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художественно-творческий.</w:t>
      </w:r>
    </w:p>
    <w:p w:rsidR="00744671" w:rsidRPr="00DB1A40" w:rsidRDefault="00744671" w:rsidP="00776D65">
      <w:pPr>
        <w:ind w:firstLine="567"/>
        <w:jc w:val="both"/>
        <w:rPr>
          <w:bCs/>
          <w:sz w:val="24"/>
          <w:szCs w:val="24"/>
        </w:rPr>
      </w:pPr>
      <w:bookmarkStart w:id="4" w:name="_Hlk82260779"/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bookmarkEnd w:id="4"/>
    <w:p w:rsidR="00744671" w:rsidRPr="0009288D" w:rsidRDefault="00744671" w:rsidP="008E2E63">
      <w:pPr>
        <w:ind w:firstLine="142"/>
        <w:jc w:val="both"/>
        <w:rPr>
          <w:color w:val="FF0000"/>
          <w:sz w:val="24"/>
          <w:szCs w:val="24"/>
          <w:lang w:eastAsia="ru-RU"/>
        </w:rPr>
      </w:pPr>
    </w:p>
    <w:p w:rsidR="00744671" w:rsidRPr="0009288D" w:rsidRDefault="00744671" w:rsidP="008E2E63">
      <w:pPr>
        <w:ind w:firstLine="142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Праткика</w:t>
      </w:r>
      <w:r w:rsidRPr="0009288D">
        <w:rPr>
          <w:sz w:val="24"/>
          <w:szCs w:val="24"/>
          <w:shd w:val="clear" w:color="auto" w:fill="FFFFFF"/>
          <w:lang w:eastAsia="ru-RU"/>
        </w:rPr>
        <w:t xml:space="preserve"> находится в логической и содержательно-методической взаимосвязи с другими частями ОПОП.</w:t>
      </w:r>
    </w:p>
    <w:p w:rsidR="00744671" w:rsidRPr="00A3058E" w:rsidRDefault="00744671" w:rsidP="00B27D05">
      <w:pPr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</w:t>
      </w:r>
      <w:r>
        <w:rPr>
          <w:bCs/>
          <w:sz w:val="24"/>
          <w:szCs w:val="24"/>
        </w:rPr>
        <w:t>специальности</w:t>
      </w:r>
      <w:r>
        <w:rPr>
          <w:sz w:val="24"/>
          <w:szCs w:val="24"/>
        </w:rPr>
        <w:t>54.05.04Скульптура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производственная</w:t>
      </w:r>
      <w:r w:rsidRPr="00A3058E">
        <w:rPr>
          <w:sz w:val="24"/>
          <w:szCs w:val="24"/>
        </w:rPr>
        <w:t xml:space="preserve"> практика</w:t>
      </w:r>
      <w:r>
        <w:rPr>
          <w:bCs/>
          <w:sz w:val="24"/>
          <w:szCs w:val="24"/>
        </w:rPr>
        <w:t>(Преддипломнаяпрактика</w:t>
      </w:r>
      <w:r w:rsidRPr="00A334C3"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</w:t>
      </w:r>
      <w:r>
        <w:rPr>
          <w:sz w:val="24"/>
          <w:szCs w:val="24"/>
        </w:rPr>
        <w:t xml:space="preserve"> обучающихся. </w:t>
      </w:r>
    </w:p>
    <w:p w:rsidR="00744671" w:rsidRPr="00A3058E" w:rsidRDefault="00744671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Производственная</w:t>
      </w:r>
      <w:r w:rsidRPr="00A3058E">
        <w:rPr>
          <w:sz w:val="24"/>
          <w:szCs w:val="24"/>
        </w:rPr>
        <w:t xml:space="preserve"> практика включена в цикл (Б.2) «Практики» Федерального государственного образовательного стандарта высшего образования по </w:t>
      </w:r>
      <w:r>
        <w:rPr>
          <w:sz w:val="24"/>
          <w:szCs w:val="24"/>
        </w:rPr>
        <w:t>специальности: 54.05.04Скульптура</w:t>
      </w:r>
      <w:r w:rsidRPr="00A3058E">
        <w:rPr>
          <w:sz w:val="24"/>
          <w:szCs w:val="24"/>
        </w:rPr>
        <w:t xml:space="preserve"> (квалификация/ степень </w:t>
      </w:r>
      <w:r>
        <w:rPr>
          <w:sz w:val="24"/>
          <w:szCs w:val="24"/>
        </w:rPr>
        <w:t>специалист)</w:t>
      </w:r>
    </w:p>
    <w:p w:rsidR="00744671" w:rsidRPr="00A3058E" w:rsidRDefault="00744671" w:rsidP="005562C8">
      <w:pPr>
        <w:jc w:val="both"/>
        <w:rPr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744671" w:rsidRPr="0009288D" w:rsidTr="00FE76ED">
        <w:tc>
          <w:tcPr>
            <w:tcW w:w="1696" w:type="dxa"/>
          </w:tcPr>
          <w:p w:rsidR="00744671" w:rsidRPr="0009288D" w:rsidRDefault="00744671" w:rsidP="00FE76E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744671" w:rsidRPr="0009288D" w:rsidRDefault="00744671" w:rsidP="00FE76E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744671" w:rsidRPr="0009288D" w:rsidRDefault="00744671" w:rsidP="00FE76E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744671" w:rsidRPr="0009288D" w:rsidRDefault="00744671" w:rsidP="00FE76E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744671" w:rsidRPr="0009288D" w:rsidTr="00FE76ED">
        <w:tc>
          <w:tcPr>
            <w:tcW w:w="1696" w:type="dxa"/>
          </w:tcPr>
          <w:p w:rsidR="00744671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</w:p>
          <w:p w:rsidR="00744671" w:rsidRPr="00791611" w:rsidRDefault="00744671" w:rsidP="00FE76ED">
            <w:pPr>
              <w:rPr>
                <w:sz w:val="24"/>
                <w:szCs w:val="24"/>
                <w:lang w:eastAsia="ru-RU"/>
              </w:rPr>
            </w:pPr>
            <w:r w:rsidRPr="00791611">
              <w:rPr>
                <w:sz w:val="24"/>
                <w:szCs w:val="24"/>
                <w:lang w:eastAsia="ru-RU"/>
              </w:rPr>
              <w:t xml:space="preserve">УК-1; УК-2; УК-6; УК-7; УК-8; УК-9; УК-10; УК-11; </w:t>
            </w:r>
          </w:p>
        </w:tc>
        <w:tc>
          <w:tcPr>
            <w:tcW w:w="2410" w:type="dxa"/>
          </w:tcPr>
          <w:p w:rsidR="00744671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Безопасность жизнедеятельности</w:t>
            </w:r>
          </w:p>
          <w:p w:rsidR="00744671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744671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Иностранный язык</w:t>
            </w:r>
          </w:p>
          <w:p w:rsidR="00744671" w:rsidRDefault="00744671" w:rsidP="00B27D05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 Психология и педагогика</w:t>
            </w:r>
          </w:p>
          <w:p w:rsidR="00744671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  <w:p w:rsidR="00744671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Управление проектами</w:t>
            </w:r>
          </w:p>
          <w:p w:rsidR="00744671" w:rsidRPr="00E83B24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Техника профессиональной безопасности Физическая культура и спорт (элективная дисциплина)</w:t>
            </w:r>
          </w:p>
        </w:tc>
        <w:tc>
          <w:tcPr>
            <w:tcW w:w="2835" w:type="dxa"/>
          </w:tcPr>
          <w:p w:rsidR="00744671" w:rsidRPr="00E83B24" w:rsidRDefault="00744671" w:rsidP="00FE76E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744671" w:rsidRPr="00E83B24" w:rsidRDefault="00744671" w:rsidP="00FE76ED">
            <w:pPr>
              <w:rPr>
                <w:sz w:val="24"/>
                <w:szCs w:val="24"/>
                <w:lang w:eastAsia="ru-RU"/>
              </w:rPr>
            </w:pPr>
          </w:p>
        </w:tc>
      </w:tr>
      <w:tr w:rsidR="00744671" w:rsidRPr="0009288D" w:rsidTr="00FE76ED">
        <w:tc>
          <w:tcPr>
            <w:tcW w:w="1696" w:type="dxa"/>
          </w:tcPr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B27D05">
              <w:rPr>
                <w:sz w:val="24"/>
                <w:szCs w:val="24"/>
                <w:lang w:eastAsia="ru-RU"/>
              </w:rPr>
              <w:t xml:space="preserve">ОПК-1; ОПК-2; ОПК-3; ОПК-4; ОПК-5; ОПК-6; </w:t>
            </w:r>
            <w:r>
              <w:rPr>
                <w:sz w:val="24"/>
                <w:szCs w:val="24"/>
                <w:lang w:eastAsia="ru-RU"/>
              </w:rPr>
              <w:t xml:space="preserve">ОПК-7; </w:t>
            </w:r>
            <w:r w:rsidRPr="00B27D05">
              <w:rPr>
                <w:sz w:val="24"/>
                <w:szCs w:val="24"/>
                <w:lang w:eastAsia="ru-RU"/>
              </w:rPr>
              <w:t>ПК-1; ПК-2; ПК-3; ПК-4</w:t>
            </w:r>
            <w:r w:rsidRPr="00791611">
              <w:rPr>
                <w:sz w:val="24"/>
                <w:szCs w:val="24"/>
                <w:lang w:eastAsia="ru-RU"/>
              </w:rPr>
              <w:t>ПК-1; ПК-2; ПК-3; ПК-4</w:t>
            </w:r>
          </w:p>
        </w:tc>
        <w:tc>
          <w:tcPr>
            <w:tcW w:w="2410" w:type="dxa"/>
          </w:tcPr>
          <w:p w:rsidR="00744671" w:rsidRPr="0009288D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Перспектива и технический рисунок. Композиция в скульптуре.</w:t>
            </w:r>
          </w:p>
          <w:p w:rsidR="00744671" w:rsidRPr="0009288D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744671" w:rsidRPr="0009288D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744671" w:rsidRPr="0009288D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744671" w:rsidRPr="0009288D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Специальная скульптура и декоративная пластика.</w:t>
            </w:r>
          </w:p>
          <w:p w:rsidR="00744671" w:rsidRPr="0009288D" w:rsidRDefault="00744671" w:rsidP="00B27D05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Основы монументальной скульптуры.</w:t>
            </w:r>
          </w:p>
          <w:p w:rsidR="00744671" w:rsidRPr="0009288D" w:rsidRDefault="00744671" w:rsidP="00B27D05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Декорирование интерьерного пространства средствами скульптуры.</w:t>
            </w:r>
          </w:p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Анатомический рисунок и пластическая анатомия.</w:t>
            </w:r>
          </w:p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живопись и основы колористики.</w:t>
            </w:r>
          </w:p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744671" w:rsidRPr="0009288D" w:rsidRDefault="00744671" w:rsidP="00B27D05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Декоративный рельеф в организации архитектурного пространства Академический рисунок.</w:t>
            </w:r>
          </w:p>
          <w:p w:rsidR="00744671" w:rsidRPr="0009288D" w:rsidRDefault="00744671" w:rsidP="00B27D05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744671" w:rsidRPr="0009288D" w:rsidRDefault="00744671" w:rsidP="00B27D05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производства)..</w:t>
            </w:r>
          </w:p>
        </w:tc>
        <w:tc>
          <w:tcPr>
            <w:tcW w:w="2835" w:type="dxa"/>
          </w:tcPr>
          <w:p w:rsidR="00744671" w:rsidRPr="0009288D" w:rsidRDefault="00744671" w:rsidP="00FE76ED">
            <w:pPr>
              <w:suppressAutoHyphens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744671" w:rsidRPr="0009288D" w:rsidRDefault="00744671" w:rsidP="00FE76ED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744671" w:rsidRPr="00750C41" w:rsidRDefault="00744671" w:rsidP="005562C8">
      <w:pPr>
        <w:jc w:val="both"/>
        <w:rPr>
          <w:bCs/>
          <w:i/>
          <w:sz w:val="24"/>
          <w:szCs w:val="24"/>
        </w:rPr>
      </w:pPr>
    </w:p>
    <w:p w:rsidR="00744671" w:rsidRPr="00750C41" w:rsidRDefault="00744671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/>
          <w:bCs/>
          <w:i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954"/>
        <w:gridCol w:w="3367"/>
      </w:tblGrid>
      <w:tr w:rsidR="00744671" w:rsidRPr="00160422" w:rsidTr="00275577">
        <w:tc>
          <w:tcPr>
            <w:tcW w:w="6204" w:type="dxa"/>
            <w:gridSpan w:val="2"/>
            <w:vMerge w:val="restart"/>
          </w:tcPr>
          <w:p w:rsidR="00744671" w:rsidRPr="00275577" w:rsidRDefault="00744671" w:rsidP="00275577">
            <w:pPr>
              <w:jc w:val="center"/>
              <w:rPr>
                <w:b/>
                <w:i/>
                <w:sz w:val="24"/>
                <w:szCs w:val="24"/>
              </w:rPr>
            </w:pPr>
            <w:r w:rsidRPr="00275577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b/>
                <w:i/>
                <w:sz w:val="24"/>
                <w:szCs w:val="24"/>
              </w:rPr>
            </w:pPr>
            <w:r w:rsidRPr="00275577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44671" w:rsidRPr="00160422" w:rsidTr="00275577">
        <w:tc>
          <w:tcPr>
            <w:tcW w:w="6204" w:type="dxa"/>
            <w:gridSpan w:val="2"/>
            <w:vMerge/>
          </w:tcPr>
          <w:p w:rsidR="00744671" w:rsidRPr="00275577" w:rsidRDefault="00744671" w:rsidP="00275577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b/>
                <w:i/>
                <w:sz w:val="24"/>
                <w:szCs w:val="24"/>
              </w:rPr>
            </w:pPr>
            <w:r w:rsidRPr="00275577">
              <w:rPr>
                <w:b/>
                <w:i/>
                <w:sz w:val="24"/>
                <w:szCs w:val="24"/>
              </w:rPr>
              <w:t>Очная</w:t>
            </w:r>
          </w:p>
        </w:tc>
      </w:tr>
      <w:tr w:rsidR="00744671" w:rsidRPr="00160422" w:rsidTr="00275577">
        <w:tc>
          <w:tcPr>
            <w:tcW w:w="6204" w:type="dxa"/>
            <w:gridSpan w:val="2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Общая трудоемкость</w:t>
            </w:r>
            <w:r w:rsidRPr="00275577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864 (24 ЗЕТ)</w:t>
            </w:r>
          </w:p>
        </w:tc>
      </w:tr>
      <w:tr w:rsidR="00744671" w:rsidRPr="00160422" w:rsidTr="00275577">
        <w:tc>
          <w:tcPr>
            <w:tcW w:w="6204" w:type="dxa"/>
            <w:gridSpan w:val="2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Контактная работас преподавателем</w:t>
            </w:r>
            <w:r w:rsidRPr="00275577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14</w:t>
            </w:r>
          </w:p>
        </w:tc>
      </w:tr>
      <w:tr w:rsidR="00744671" w:rsidRPr="00160422" w:rsidTr="00275577">
        <w:tc>
          <w:tcPr>
            <w:tcW w:w="250" w:type="dxa"/>
            <w:vMerge w:val="restart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2</w:t>
            </w:r>
          </w:p>
        </w:tc>
      </w:tr>
      <w:tr w:rsidR="00744671" w:rsidRPr="00160422" w:rsidTr="00275577">
        <w:tc>
          <w:tcPr>
            <w:tcW w:w="250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8</w:t>
            </w:r>
          </w:p>
        </w:tc>
      </w:tr>
      <w:tr w:rsidR="00744671" w:rsidRPr="00160422" w:rsidTr="00275577">
        <w:tc>
          <w:tcPr>
            <w:tcW w:w="250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Промежуточная аттестация: Зачет / </w:t>
            </w:r>
            <w:r w:rsidRPr="00275577">
              <w:rPr>
                <w:b/>
                <w:sz w:val="24"/>
                <w:szCs w:val="24"/>
                <w:u w:val="single"/>
              </w:rPr>
              <w:t>зачет с оценкой</w:t>
            </w:r>
            <w:r w:rsidRPr="00275577">
              <w:rPr>
                <w:sz w:val="24"/>
                <w:szCs w:val="24"/>
              </w:rPr>
              <w:t xml:space="preserve"> / экзамен / 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4</w:t>
            </w:r>
          </w:p>
        </w:tc>
      </w:tr>
      <w:tr w:rsidR="00744671" w:rsidRPr="00160422" w:rsidTr="00275577">
        <w:tc>
          <w:tcPr>
            <w:tcW w:w="6204" w:type="dxa"/>
            <w:gridSpan w:val="2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576</w:t>
            </w:r>
          </w:p>
        </w:tc>
      </w:tr>
      <w:tr w:rsidR="00744671" w:rsidRPr="009A5EF4" w:rsidTr="00275577">
        <w:tc>
          <w:tcPr>
            <w:tcW w:w="6204" w:type="dxa"/>
            <w:gridSpan w:val="2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Самостоятельная работа</w:t>
            </w:r>
            <w:r w:rsidRPr="00275577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3367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274</w:t>
            </w:r>
          </w:p>
        </w:tc>
      </w:tr>
    </w:tbl>
    <w:p w:rsidR="00744671" w:rsidRPr="00750C41" w:rsidRDefault="00744671" w:rsidP="005562C8">
      <w:pPr>
        <w:jc w:val="both"/>
        <w:rPr>
          <w:bCs/>
          <w:i/>
          <w:color w:val="FF0000"/>
          <w:sz w:val="24"/>
          <w:szCs w:val="24"/>
        </w:rPr>
      </w:pPr>
    </w:p>
    <w:p w:rsidR="00744671" w:rsidRPr="00750C41" w:rsidRDefault="00744671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5.Содержание практики</w:t>
      </w:r>
      <w:r>
        <w:rPr>
          <w:b/>
          <w:bCs/>
          <w:i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</w:p>
    <w:p w:rsidR="00744671" w:rsidRPr="00A3058E" w:rsidRDefault="00744671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744671" w:rsidRPr="00A3058E" w:rsidRDefault="00744671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44671" w:rsidRPr="00A3058E" w:rsidRDefault="00744671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744671" w:rsidRDefault="00744671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744671" w:rsidRPr="00A3058E" w:rsidRDefault="00744671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29"/>
        <w:gridCol w:w="2126"/>
      </w:tblGrid>
      <w:tr w:rsidR="00744671" w:rsidRPr="008C3631" w:rsidTr="00F327AE">
        <w:tc>
          <w:tcPr>
            <w:tcW w:w="534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744671" w:rsidRPr="008C3631" w:rsidRDefault="00744671" w:rsidP="00E24FF6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9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44671" w:rsidRPr="008C3631" w:rsidTr="00F327AE">
        <w:trPr>
          <w:trHeight w:val="1142"/>
        </w:trPr>
        <w:tc>
          <w:tcPr>
            <w:tcW w:w="534" w:type="dxa"/>
          </w:tcPr>
          <w:p w:rsidR="00744671" w:rsidRPr="008C3631" w:rsidRDefault="00744671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275577">
              <w:rPr>
                <w:rStyle w:val="45"/>
                <w:bCs/>
                <w:spacing w:val="0"/>
                <w:sz w:val="24"/>
                <w:szCs w:val="24"/>
              </w:rPr>
              <w:t>Подготови-</w:t>
            </w:r>
          </w:p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75577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7557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задания. </w:t>
            </w:r>
          </w:p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275577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744671" w:rsidRPr="008C3631" w:rsidTr="00C44208">
        <w:trPr>
          <w:trHeight w:val="4699"/>
        </w:trPr>
        <w:tc>
          <w:tcPr>
            <w:tcW w:w="534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44671" w:rsidRPr="008C3631" w:rsidRDefault="0074467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744671" w:rsidRDefault="00744671" w:rsidP="006D08D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Разработка концепции проекта творческого произведения по теме ВКР</w:t>
            </w:r>
          </w:p>
          <w:p w:rsidR="00744671" w:rsidRDefault="00744671" w:rsidP="006D08D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Работа с аналоговым рядом</w:t>
            </w:r>
          </w:p>
          <w:p w:rsidR="00744671" w:rsidRDefault="00744671" w:rsidP="006D08D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</w:t>
            </w:r>
          </w:p>
          <w:p w:rsidR="00744671" w:rsidRDefault="00744671" w:rsidP="00865EB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Сбор материала для проекта, целенаправленный поиск в различных источниках информации необходимых данных в виде исторических данных, форм, костюмов, образов, выполнение натурных зарисовок и эскизов по теме проекта</w:t>
            </w:r>
          </w:p>
          <w:p w:rsidR="00744671" w:rsidRDefault="00744671" w:rsidP="00865EB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Создание итогового эскиза по полученным материалам работы.</w:t>
            </w:r>
          </w:p>
          <w:p w:rsidR="00744671" w:rsidRDefault="00744671" w:rsidP="00865EB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Создание фрагмента в материале из эскиза</w:t>
            </w:r>
          </w:p>
          <w:p w:rsidR="00744671" w:rsidRPr="008C3631" w:rsidRDefault="00744671" w:rsidP="00865EB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Создание рабочей модели</w:t>
            </w:r>
          </w:p>
        </w:tc>
        <w:tc>
          <w:tcPr>
            <w:tcW w:w="2126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744671" w:rsidRPr="008C3631" w:rsidTr="00F327AE">
        <w:tc>
          <w:tcPr>
            <w:tcW w:w="534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275577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75577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744671" w:rsidRPr="00275577" w:rsidRDefault="0074467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744671" w:rsidRPr="00275577" w:rsidRDefault="00744671" w:rsidP="006D08D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7557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Защита отчета на итоговой конференции.</w:t>
            </w:r>
          </w:p>
        </w:tc>
        <w:tc>
          <w:tcPr>
            <w:tcW w:w="2126" w:type="dxa"/>
          </w:tcPr>
          <w:p w:rsidR="00744671" w:rsidRPr="008C3631" w:rsidRDefault="0074467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44671" w:rsidRDefault="00744671" w:rsidP="00731060">
      <w:pPr>
        <w:jc w:val="both"/>
        <w:rPr>
          <w:sz w:val="24"/>
          <w:szCs w:val="24"/>
          <w:lang w:eastAsia="ru-RU"/>
        </w:rPr>
      </w:pPr>
    </w:p>
    <w:p w:rsidR="00744671" w:rsidRPr="00612FB6" w:rsidRDefault="00744671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744671" w:rsidRDefault="00744671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744671" w:rsidRPr="0018699B" w:rsidRDefault="00744671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.</w:t>
      </w:r>
    </w:p>
    <w:p w:rsidR="00744671" w:rsidRPr="00A3058E" w:rsidRDefault="00744671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</w:t>
      </w:r>
      <w:r>
        <w:rPr>
          <w:sz w:val="24"/>
          <w:szCs w:val="24"/>
        </w:rPr>
        <w:t>хнике безопасности</w:t>
      </w:r>
      <w:r w:rsidRPr="00A3058E">
        <w:rPr>
          <w:sz w:val="24"/>
          <w:szCs w:val="24"/>
        </w:rPr>
        <w:t>.</w:t>
      </w:r>
    </w:p>
    <w:p w:rsidR="00744671" w:rsidRPr="00A3058E" w:rsidRDefault="00744671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44671" w:rsidRDefault="00744671" w:rsidP="00731060">
      <w:pPr>
        <w:jc w:val="both"/>
        <w:rPr>
          <w:sz w:val="24"/>
          <w:szCs w:val="24"/>
        </w:rPr>
      </w:pPr>
    </w:p>
    <w:p w:rsidR="00744671" w:rsidRPr="00750C41" w:rsidRDefault="00744671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>
        <w:rPr>
          <w:b/>
          <w:bCs/>
          <w:i/>
          <w:sz w:val="24"/>
          <w:szCs w:val="24"/>
        </w:rPr>
        <w:t>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  <w:r>
        <w:rPr>
          <w:bCs/>
          <w:sz w:val="24"/>
          <w:szCs w:val="24"/>
        </w:rPr>
        <w:t xml:space="preserve"> (Приложение 3)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  <w:r>
        <w:rPr>
          <w:bCs/>
          <w:sz w:val="24"/>
          <w:szCs w:val="24"/>
        </w:rPr>
        <w:t xml:space="preserve"> (Приложение1)</w:t>
      </w:r>
    </w:p>
    <w:p w:rsidR="00744671" w:rsidRPr="00C9208A" w:rsidRDefault="00744671" w:rsidP="00C9208A">
      <w:pPr>
        <w:rPr>
          <w:sz w:val="24"/>
          <w:szCs w:val="24"/>
        </w:rPr>
      </w:pPr>
      <w:r>
        <w:t xml:space="preserve">- </w:t>
      </w:r>
      <w:r w:rsidRPr="00C9208A">
        <w:rPr>
          <w:sz w:val="24"/>
          <w:szCs w:val="24"/>
        </w:rPr>
        <w:t>аттестационный лист (см. макет Приложение).</w:t>
      </w:r>
    </w:p>
    <w:p w:rsidR="00744671" w:rsidRPr="00C9208A" w:rsidRDefault="00744671" w:rsidP="005562C8">
      <w:pPr>
        <w:jc w:val="both"/>
        <w:rPr>
          <w:bCs/>
          <w:sz w:val="24"/>
          <w:szCs w:val="24"/>
        </w:rPr>
      </w:pPr>
    </w:p>
    <w:p w:rsidR="00744671" w:rsidRPr="00750C41" w:rsidRDefault="00744671" w:rsidP="00C34805">
      <w:pPr>
        <w:pStyle w:val="2"/>
        <w:numPr>
          <w:ilvl w:val="1"/>
          <w:numId w:val="4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744671" w:rsidRPr="000A5470" w:rsidRDefault="00744671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744671" w:rsidRPr="000A5470" w:rsidRDefault="00744671" w:rsidP="00C34805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>
        <w:rPr>
          <w:sz w:val="24"/>
          <w:szCs w:val="24"/>
        </w:rPr>
        <w:t xml:space="preserve"> на  практику (Приложение 2)</w:t>
      </w:r>
    </w:p>
    <w:p w:rsidR="00744671" w:rsidRPr="00707FCB" w:rsidRDefault="00744671" w:rsidP="00C34805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44671" w:rsidRPr="000A5470" w:rsidRDefault="0074467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</w:t>
      </w:r>
      <w:r w:rsidRPr="000A5470">
        <w:rPr>
          <w:sz w:val="24"/>
          <w:szCs w:val="24"/>
        </w:rPr>
        <w:t>.</w:t>
      </w:r>
    </w:p>
    <w:p w:rsidR="00744671" w:rsidRDefault="0074467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744671" w:rsidRPr="00750C41" w:rsidRDefault="00744671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744671" w:rsidRPr="00750C41" w:rsidRDefault="00744671" w:rsidP="00C34805">
      <w:pPr>
        <w:pStyle w:val="22"/>
        <w:numPr>
          <w:ilvl w:val="0"/>
          <w:numId w:val="5"/>
        </w:numPr>
        <w:spacing w:after="0" w:line="240" w:lineRule="auto"/>
        <w:ind w:firstLine="414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>
        <w:rPr>
          <w:b/>
          <w:i/>
          <w:sz w:val="24"/>
          <w:szCs w:val="24"/>
        </w:rPr>
        <w:t>.</w:t>
      </w:r>
    </w:p>
    <w:p w:rsidR="00744671" w:rsidRPr="000A5470" w:rsidRDefault="00744671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 практики подготавливается и защищается отчет.</w:t>
      </w:r>
    </w:p>
    <w:p w:rsidR="00744671" w:rsidRPr="00577339" w:rsidRDefault="00744671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744671" w:rsidRPr="00577339" w:rsidRDefault="0074467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44671" w:rsidRDefault="0074467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744671" w:rsidRDefault="00744671" w:rsidP="00C34805">
      <w:pPr>
        <w:pStyle w:val="24"/>
        <w:widowControl w:val="0"/>
        <w:numPr>
          <w:ilvl w:val="0"/>
          <w:numId w:val="6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744671" w:rsidRDefault="00744671" w:rsidP="00C34805">
      <w:pPr>
        <w:pStyle w:val="24"/>
        <w:widowControl w:val="0"/>
        <w:numPr>
          <w:ilvl w:val="0"/>
          <w:numId w:val="6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744671" w:rsidRPr="009A6D41" w:rsidRDefault="00744671" w:rsidP="00C34805">
      <w:pPr>
        <w:pStyle w:val="24"/>
        <w:widowControl w:val="0"/>
        <w:numPr>
          <w:ilvl w:val="0"/>
          <w:numId w:val="6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</w:t>
      </w:r>
      <w:r>
        <w:rPr>
          <w:color w:val="000000"/>
          <w:sz w:val="24"/>
          <w:szCs w:val="24"/>
        </w:rPr>
        <w:t xml:space="preserve"> сбор аналогового ряда, поисковые варианты выполнения задания, разработка эскизов и выполненные графические листы задания практики</w:t>
      </w:r>
      <w:r w:rsidRPr="009A6D41">
        <w:rPr>
          <w:color w:val="000000"/>
          <w:sz w:val="24"/>
          <w:szCs w:val="24"/>
        </w:rPr>
        <w:t>.</w:t>
      </w:r>
    </w:p>
    <w:p w:rsidR="00744671" w:rsidRPr="00577339" w:rsidRDefault="0074467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744671" w:rsidRPr="00577339" w:rsidRDefault="0074467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744671" w:rsidRPr="00577339" w:rsidRDefault="0074467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над выполнением задания</w:t>
      </w:r>
      <w:r w:rsidRPr="00577339">
        <w:rPr>
          <w:color w:val="000000"/>
          <w:sz w:val="24"/>
          <w:szCs w:val="24"/>
        </w:rPr>
        <w:t>.</w:t>
      </w:r>
    </w:p>
    <w:p w:rsidR="00744671" w:rsidRPr="009A6D41" w:rsidRDefault="00744671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744671" w:rsidRDefault="00744671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744671" w:rsidRPr="00E439C6" w:rsidRDefault="00744671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744671" w:rsidRDefault="00744671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744671" w:rsidRDefault="00744671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1) Научно-историческое исследование по проблеме изучения бионических форм и их применение в дизайн проектировании</w:t>
      </w:r>
    </w:p>
    <w:p w:rsidR="00744671" w:rsidRDefault="00744671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2) Практическое выполнение графических заданий</w:t>
      </w:r>
    </w:p>
    <w:p w:rsidR="00744671" w:rsidRDefault="00744671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3) Иллюстративный материал о выполнении задания по практике</w:t>
      </w:r>
    </w:p>
    <w:p w:rsidR="00744671" w:rsidRPr="000A5470" w:rsidRDefault="00744671" w:rsidP="0032663C">
      <w:pPr>
        <w:jc w:val="both"/>
        <w:rPr>
          <w:sz w:val="24"/>
          <w:szCs w:val="24"/>
        </w:rPr>
      </w:pPr>
    </w:p>
    <w:p w:rsidR="00744671" w:rsidRPr="00E439C6" w:rsidRDefault="00744671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744671" w:rsidRPr="00A3058E" w:rsidRDefault="00744671" w:rsidP="005562C8">
      <w:pPr>
        <w:jc w:val="both"/>
        <w:rPr>
          <w:bCs/>
          <w:sz w:val="24"/>
          <w:szCs w:val="24"/>
        </w:rPr>
      </w:pPr>
    </w:p>
    <w:p w:rsidR="00744671" w:rsidRPr="00750C41" w:rsidRDefault="00744671" w:rsidP="005562C8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>
        <w:rPr>
          <w:b/>
          <w:bCs/>
          <w:i/>
          <w:sz w:val="24"/>
          <w:szCs w:val="24"/>
        </w:rPr>
        <w:t>.</w:t>
      </w:r>
    </w:p>
    <w:p w:rsidR="00744671" w:rsidRDefault="00744671" w:rsidP="005562C8">
      <w:pPr>
        <w:jc w:val="both"/>
        <w:rPr>
          <w:bCs/>
          <w:sz w:val="24"/>
          <w:szCs w:val="24"/>
        </w:rPr>
      </w:pPr>
    </w:p>
    <w:p w:rsidR="00744671" w:rsidRDefault="00744671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определения степени освоения обучающимися образовательной программы по</w:t>
      </w:r>
      <w:r>
        <w:rPr>
          <w:rFonts w:ascii="Times New Roman" w:hAnsi="Times New Roman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54.05.04 «Скульптура»</w:t>
      </w:r>
    </w:p>
    <w:p w:rsidR="00744671" w:rsidRPr="00A3058E" w:rsidRDefault="00744671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744671" w:rsidRPr="007B7631" w:rsidRDefault="00744671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744671" w:rsidRDefault="0074467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744671" w:rsidRDefault="0074467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744671" w:rsidRDefault="0074467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практики</w:t>
      </w:r>
    </w:p>
    <w:p w:rsidR="00744671" w:rsidRDefault="00744671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744671" w:rsidRPr="00B04328" w:rsidRDefault="00744671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744671" w:rsidRDefault="0074467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744671" w:rsidRDefault="0074467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материалов практики</w:t>
      </w:r>
    </w:p>
    <w:p w:rsidR="00744671" w:rsidRPr="00750C41" w:rsidRDefault="00744671" w:rsidP="005562C8">
      <w:pPr>
        <w:jc w:val="both"/>
        <w:rPr>
          <w:bCs/>
          <w:i/>
          <w:sz w:val="24"/>
          <w:szCs w:val="24"/>
        </w:rPr>
      </w:pPr>
    </w:p>
    <w:p w:rsidR="00744671" w:rsidRPr="00750C41" w:rsidRDefault="00744671" w:rsidP="006C34DB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744671" w:rsidRPr="00A3058E" w:rsidRDefault="00744671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744671" w:rsidRPr="00A3058E" w:rsidTr="00275577">
        <w:trPr>
          <w:trHeight w:val="985"/>
        </w:trPr>
        <w:tc>
          <w:tcPr>
            <w:tcW w:w="743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744671" w:rsidRPr="00A3058E" w:rsidTr="00275577">
        <w:trPr>
          <w:trHeight w:val="67"/>
        </w:trPr>
        <w:tc>
          <w:tcPr>
            <w:tcW w:w="743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ОПК-2</w:t>
            </w:r>
          </w:p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Собеседование</w:t>
            </w:r>
          </w:p>
        </w:tc>
      </w:tr>
      <w:tr w:rsidR="00744671" w:rsidRPr="00A3058E" w:rsidTr="00275577">
        <w:trPr>
          <w:trHeight w:val="61"/>
        </w:trPr>
        <w:tc>
          <w:tcPr>
            <w:tcW w:w="743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744671" w:rsidRPr="00275577" w:rsidRDefault="00744671" w:rsidP="0027557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75577">
              <w:rPr>
                <w:spacing w:val="2"/>
                <w:position w:val="2"/>
                <w:sz w:val="24"/>
                <w:szCs w:val="24"/>
              </w:rPr>
              <w:t>Разработка концепции проекта творческого произведения</w:t>
            </w:r>
          </w:p>
          <w:p w:rsidR="00744671" w:rsidRPr="00275577" w:rsidRDefault="00744671" w:rsidP="0027557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75577">
              <w:rPr>
                <w:spacing w:val="2"/>
                <w:position w:val="2"/>
                <w:sz w:val="24"/>
                <w:szCs w:val="24"/>
              </w:rPr>
              <w:t>Работа с аналоговым рядом</w:t>
            </w:r>
          </w:p>
          <w:p w:rsidR="00744671" w:rsidRPr="00275577" w:rsidRDefault="00744671" w:rsidP="0027557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75577">
              <w:rPr>
                <w:spacing w:val="2"/>
                <w:position w:val="2"/>
                <w:sz w:val="24"/>
                <w:szCs w:val="24"/>
              </w:rPr>
      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</w:t>
            </w:r>
          </w:p>
          <w:p w:rsidR="00744671" w:rsidRPr="00275577" w:rsidRDefault="00744671" w:rsidP="0027557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75577">
              <w:rPr>
                <w:spacing w:val="2"/>
                <w:position w:val="2"/>
                <w:sz w:val="24"/>
                <w:szCs w:val="24"/>
              </w:rPr>
              <w:t>Сбор материала для проекта, целенаправленный поиск в различных источниках информации необходимых данных в виде исторических данных, форм, костюмов, образов, выполнение натурных зарисовок и эскизов по теме проекта</w:t>
            </w:r>
          </w:p>
          <w:p w:rsidR="00744671" w:rsidRPr="00275577" w:rsidRDefault="00744671" w:rsidP="0027557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75577">
              <w:rPr>
                <w:spacing w:val="2"/>
                <w:position w:val="2"/>
                <w:sz w:val="24"/>
                <w:szCs w:val="24"/>
              </w:rPr>
              <w:t>Создание фрагмента в материале из эскиза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УК-1; УК-2; УК-3; УК-4; УК-5; УК-6; УК-7; УК-8; УК-9; УК-10; УК-11; ОПК-1; ОПК-2; ОПК-3; ОПК-4; ОПК-5; ОПК-6; ОПК-7; ПК-1; ПК-2; ПК-3; ПК-4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Текущий просмотр.</w:t>
            </w:r>
          </w:p>
        </w:tc>
      </w:tr>
      <w:tr w:rsidR="00744671" w:rsidRPr="00A3058E" w:rsidTr="00275577">
        <w:trPr>
          <w:trHeight w:val="890"/>
        </w:trPr>
        <w:tc>
          <w:tcPr>
            <w:tcW w:w="743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Подготовка отчёта по практике.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УК-1; УК-2; УК-3; УК-4; УК-5; УК-6; УК-7; УК-8; УК-9; УК-10; УК-11; ОПК-1; ОПК-2; ОПК-3; ОПК-4; ОПК-5; ОПК-6; ОПК-7;  ПК-1; ПК-2; ПК-3; ПК-4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744671" w:rsidRPr="00A3058E" w:rsidTr="00275577">
        <w:trPr>
          <w:trHeight w:val="61"/>
        </w:trPr>
        <w:tc>
          <w:tcPr>
            <w:tcW w:w="743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УК-1; УК-2; УК-3; УК-4; УК-5; УК-6; УК-7; УК-8; УК-9; УК-10; УК-11; ОПК-1; ОПК-2; ОПК-3; ОПК-4; ОПК-5; ОПК-6; ОПК-7; ПК-1; ПК-2; ПК-3; ПК-4</w:t>
            </w:r>
          </w:p>
        </w:tc>
        <w:tc>
          <w:tcPr>
            <w:tcW w:w="2398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744671" w:rsidRPr="00750C41" w:rsidRDefault="00744671" w:rsidP="00750C41">
      <w:pPr>
        <w:rPr>
          <w:bCs/>
          <w:i/>
          <w:sz w:val="24"/>
          <w:szCs w:val="24"/>
        </w:rPr>
      </w:pPr>
    </w:p>
    <w:p w:rsidR="00744671" w:rsidRPr="00750C41" w:rsidRDefault="00744671" w:rsidP="00C34805">
      <w:pPr>
        <w:pStyle w:val="a3"/>
        <w:numPr>
          <w:ilvl w:val="1"/>
          <w:numId w:val="2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b/>
          <w:i/>
          <w:sz w:val="24"/>
          <w:szCs w:val="24"/>
        </w:rPr>
        <w:t>.</w:t>
      </w:r>
    </w:p>
    <w:p w:rsidR="00744671" w:rsidRPr="00750C41" w:rsidRDefault="00744671" w:rsidP="00750C41">
      <w:pPr>
        <w:rPr>
          <w:i/>
          <w:sz w:val="24"/>
          <w:szCs w:val="24"/>
        </w:rPr>
      </w:pPr>
    </w:p>
    <w:p w:rsidR="00744671" w:rsidRPr="00750C41" w:rsidRDefault="00744671" w:rsidP="00750C41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>
        <w:rPr>
          <w:b/>
          <w:i/>
          <w:sz w:val="24"/>
          <w:szCs w:val="24"/>
        </w:rPr>
        <w:t>.</w:t>
      </w:r>
    </w:p>
    <w:p w:rsidR="00744671" w:rsidRDefault="00744671" w:rsidP="00AE02B0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276"/>
      </w:tblGrid>
      <w:tr w:rsidR="00744671" w:rsidRPr="004438E1" w:rsidTr="00275577">
        <w:trPr>
          <w:trHeight w:val="324"/>
        </w:trPr>
        <w:tc>
          <w:tcPr>
            <w:tcW w:w="7054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744671" w:rsidRPr="004438E1" w:rsidTr="00275577">
        <w:trPr>
          <w:trHeight w:val="324"/>
        </w:trPr>
        <w:tc>
          <w:tcPr>
            <w:tcW w:w="7054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ОПК-2 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способностью создавать на высоком художественном уровне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</w:t>
            </w:r>
          </w:p>
        </w:tc>
        <w:tc>
          <w:tcPr>
            <w:tcW w:w="1276" w:type="dxa"/>
            <w:vMerge w:val="restart"/>
          </w:tcPr>
          <w:p w:rsidR="00744671" w:rsidRPr="00275577" w:rsidRDefault="00744671" w:rsidP="00275577">
            <w:pPr>
              <w:jc w:val="center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Зачет с оценкой</w:t>
            </w:r>
          </w:p>
        </w:tc>
      </w:tr>
      <w:tr w:rsidR="00744671" w:rsidRPr="004438E1" w:rsidTr="00275577">
        <w:trPr>
          <w:trHeight w:val="324"/>
        </w:trPr>
        <w:tc>
          <w:tcPr>
            <w:tcW w:w="7054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ПК-1 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</w:tr>
      <w:tr w:rsidR="00744671" w:rsidRPr="004438E1" w:rsidTr="00275577">
        <w:trPr>
          <w:trHeight w:val="324"/>
        </w:trPr>
        <w:tc>
          <w:tcPr>
            <w:tcW w:w="7054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ПК-4 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способностью применять полученные теоретические знания в области перспективы, анатомии, теории и истории изобразительного искусства, материальной культуры, знанием художественных материалов, техник и технологий, используемых в творческом процессе художника-скульптора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</w:tr>
      <w:tr w:rsidR="00744671" w:rsidRPr="004438E1" w:rsidTr="00275577">
        <w:trPr>
          <w:trHeight w:val="324"/>
        </w:trPr>
        <w:tc>
          <w:tcPr>
            <w:tcW w:w="7054" w:type="dxa"/>
          </w:tcPr>
          <w:p w:rsidR="00744671" w:rsidRPr="00275577" w:rsidRDefault="00744671" w:rsidP="00BA7055">
            <w:pPr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ПК-6 </w:t>
            </w:r>
          </w:p>
          <w:p w:rsidR="00744671" w:rsidRPr="00275577" w:rsidRDefault="00744671" w:rsidP="00BA7055">
            <w:pPr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способностью использовать на практике знания художественных стилей скульптуры, принципов взаимодействия ландшафтного и архитектурного пространства и скульптуры, способностью к созданию единого композиционного ансамбля в ландшафтном и архитектурном пространстве средствами монументальной, станковой, декоративной скульптуры</w:t>
            </w:r>
          </w:p>
          <w:p w:rsidR="00744671" w:rsidRPr="00275577" w:rsidRDefault="00744671" w:rsidP="00CB677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</w:tr>
    </w:tbl>
    <w:p w:rsidR="00744671" w:rsidRPr="00865EB3" w:rsidRDefault="00744671" w:rsidP="00865EB3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744671" w:rsidRPr="00B8428B" w:rsidRDefault="00744671" w:rsidP="00C34805">
      <w:pPr>
        <w:pStyle w:val="a3"/>
        <w:numPr>
          <w:ilvl w:val="1"/>
          <w:numId w:val="2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744671" w:rsidRPr="00B8428B" w:rsidRDefault="00744671" w:rsidP="00AD31D3">
      <w:pPr>
        <w:jc w:val="both"/>
        <w:rPr>
          <w:b/>
          <w:sz w:val="24"/>
          <w:szCs w:val="24"/>
        </w:rPr>
      </w:pPr>
    </w:p>
    <w:p w:rsidR="00744671" w:rsidRPr="00B8428B" w:rsidRDefault="00744671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744671" w:rsidRPr="00B8428B" w:rsidRDefault="00744671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44671" w:rsidRPr="00B8428B" w:rsidRDefault="00744671" w:rsidP="008E4D4C">
      <w:pPr>
        <w:ind w:firstLine="360"/>
        <w:jc w:val="both"/>
        <w:rPr>
          <w:color w:val="000000"/>
          <w:sz w:val="24"/>
          <w:szCs w:val="24"/>
        </w:rPr>
      </w:pPr>
    </w:p>
    <w:p w:rsidR="00744671" w:rsidRPr="00D32DAB" w:rsidRDefault="00744671" w:rsidP="00C34805">
      <w:pPr>
        <w:pStyle w:val="a3"/>
        <w:numPr>
          <w:ilvl w:val="2"/>
          <w:numId w:val="2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319"/>
        <w:gridCol w:w="2500"/>
        <w:gridCol w:w="2472"/>
      </w:tblGrid>
      <w:tr w:rsidR="00744671" w:rsidRPr="00464EED" w:rsidTr="00275577">
        <w:trPr>
          <w:trHeight w:val="407"/>
        </w:trPr>
        <w:tc>
          <w:tcPr>
            <w:tcW w:w="1242" w:type="dxa"/>
            <w:vMerge w:val="restart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744671" w:rsidRPr="00275577" w:rsidRDefault="00744671" w:rsidP="0027557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744671" w:rsidRPr="00464EED" w:rsidTr="00275577">
        <w:trPr>
          <w:trHeight w:val="671"/>
        </w:trPr>
        <w:tc>
          <w:tcPr>
            <w:tcW w:w="1242" w:type="dxa"/>
            <w:vMerge/>
          </w:tcPr>
          <w:p w:rsidR="00744671" w:rsidRPr="00275577" w:rsidRDefault="00744671" w:rsidP="0027557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44671" w:rsidRPr="00275577" w:rsidRDefault="00744671" w:rsidP="0027557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44671" w:rsidRPr="00464EED" w:rsidTr="00275577">
        <w:tc>
          <w:tcPr>
            <w:tcW w:w="1242" w:type="dxa"/>
          </w:tcPr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УК-1; УК-2; УК-3; УК-4; УК-5; УК-6; УК-7; УК-8; УК-9; УК-10; УК-11; ОПК-1; ОПК-2; ОПК-3; ОПК-4; ОПК-5; ОПК-6; ОПК-7; ПК-1; ПК-2; ПК-3; ПК-4</w:t>
            </w:r>
          </w:p>
        </w:tc>
        <w:tc>
          <w:tcPr>
            <w:tcW w:w="1650" w:type="dxa"/>
          </w:tcPr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44671" w:rsidRPr="00275577" w:rsidRDefault="00744671" w:rsidP="00275577">
            <w:pPr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Обучающийся имеет представление о поставленных целях и задачах заданий практики, понимает какими техническими средствами необходимо воспользоваться для осуществления поставленных задач, какие сроки отведены на выполнение каждого задания.</w:t>
            </w:r>
          </w:p>
        </w:tc>
        <w:tc>
          <w:tcPr>
            <w:tcW w:w="250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  <w:highlight w:val="yellow"/>
              </w:rPr>
            </w:pPr>
            <w:r w:rsidRPr="00275577">
              <w:rPr>
                <w:sz w:val="24"/>
                <w:szCs w:val="24"/>
              </w:rPr>
              <w:t xml:space="preserve">Обучающийся способен анализировать, проводить сравнение и обоснование выбора методов и технических приемов для решения поставленных задач практики. </w:t>
            </w:r>
          </w:p>
        </w:tc>
        <w:tc>
          <w:tcPr>
            <w:tcW w:w="2472" w:type="dxa"/>
          </w:tcPr>
          <w:p w:rsidR="00744671" w:rsidRPr="00275577" w:rsidRDefault="00744671" w:rsidP="00275577">
            <w:pPr>
              <w:rPr>
                <w:bCs/>
                <w:sz w:val="24"/>
                <w:szCs w:val="24"/>
              </w:rPr>
            </w:pPr>
            <w:r w:rsidRPr="00275577">
              <w:rPr>
                <w:bCs/>
                <w:sz w:val="24"/>
                <w:szCs w:val="24"/>
              </w:rPr>
              <w:t>Обучающийся  способен использовать сведения из различных источников для наилучшего поиска и выбора техники и метода выполнения поставленной задачи практики.</w:t>
            </w:r>
          </w:p>
        </w:tc>
      </w:tr>
      <w:tr w:rsidR="00744671" w:rsidRPr="00464EED" w:rsidTr="00275577">
        <w:tc>
          <w:tcPr>
            <w:tcW w:w="1242" w:type="dxa"/>
          </w:tcPr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УК-1; УК-2; УК-3; УК-4; УК-5; УК-6; УК-7; УК-8; УК-9; УК-10; УК-11; ОПК-1; ОПК-2; ОПК-3; ОПК-4; ОПК-5; ОПК-6; ОПК-7; ПК-1; ПК-2; ПК-3; ПК-4</w:t>
            </w:r>
          </w:p>
        </w:tc>
        <w:tc>
          <w:tcPr>
            <w:tcW w:w="1650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Умеет</w:t>
            </w:r>
          </w:p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(показатели освоения каждой компетенции см. в п. 2 Программы  практики)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Обучающийся умеет применять средства и методы изобразительного искусства, а так же теоретические знания для выполнения задач практики.</w:t>
            </w:r>
          </w:p>
        </w:tc>
        <w:tc>
          <w:tcPr>
            <w:tcW w:w="250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Обучающийся умеет анализировать, выбирать  средства и методы изобразительного искусства, а так же теоретические знания для наиболее успешного выполнения задач практики.</w:t>
            </w:r>
          </w:p>
        </w:tc>
        <w:tc>
          <w:tcPr>
            <w:tcW w:w="2472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Обучающийся умеет анализировать, проводить анализ и «отбор» из  средств и методов изобразительного искусства, а так же теоретические знания для наиболее успешного выполнения задач практики, реализовывать собственное видение решение проблемы на основе имеющихся знаний и информации о поставленной задаче.</w:t>
            </w:r>
          </w:p>
        </w:tc>
      </w:tr>
      <w:tr w:rsidR="00744671" w:rsidRPr="00464EED" w:rsidTr="00275577">
        <w:tc>
          <w:tcPr>
            <w:tcW w:w="1242" w:type="dxa"/>
          </w:tcPr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УК-1; УК-2; УК-3; УК-4; УК-5; УК-6; УК-7; УК-8; УК-9; УК-10; УК-11; ОПК-1; ОПК-2; ОПК-3; ОПК-4; ОПК-5; ОПК-6; ОПК-7; ПК-1; ПК-2; ПК-3; ПК-4</w:t>
            </w:r>
          </w:p>
        </w:tc>
        <w:tc>
          <w:tcPr>
            <w:tcW w:w="1650" w:type="dxa"/>
          </w:tcPr>
          <w:p w:rsidR="00744671" w:rsidRPr="00275577" w:rsidRDefault="00744671" w:rsidP="00275577">
            <w:pPr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Владеет</w:t>
            </w:r>
          </w:p>
          <w:p w:rsidR="00744671" w:rsidRPr="00275577" w:rsidRDefault="00744671" w:rsidP="0027557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75577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Необходимыми средствами и методами изобразительного искусства, а так же теоретическими знаниями для выполнения задач практики.</w:t>
            </w:r>
          </w:p>
        </w:tc>
        <w:tc>
          <w:tcPr>
            <w:tcW w:w="2500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Способностью делать осознанный выбор из доступных возможных средств и методов выполнения творческой работы для достижения наилучшего результата.</w:t>
            </w:r>
          </w:p>
        </w:tc>
        <w:tc>
          <w:tcPr>
            <w:tcW w:w="2472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Навыком проводить исследование поставленной задачи, сравнение и сопоставление возможных вариантов исполнения и возможных результатов, способностью на основе имеющихся данных и знаний находить свое оригинальное решение и подход к осуществлению задания практики.</w:t>
            </w:r>
          </w:p>
        </w:tc>
      </w:tr>
    </w:tbl>
    <w:p w:rsidR="00744671" w:rsidRDefault="00744671" w:rsidP="00B04328">
      <w:pPr>
        <w:spacing w:after="160" w:line="259" w:lineRule="auto"/>
        <w:rPr>
          <w:b/>
          <w:sz w:val="24"/>
          <w:szCs w:val="24"/>
        </w:rPr>
      </w:pPr>
    </w:p>
    <w:p w:rsidR="00744671" w:rsidRPr="00750C41" w:rsidRDefault="00744671" w:rsidP="00C34805">
      <w:pPr>
        <w:pStyle w:val="a3"/>
        <w:numPr>
          <w:ilvl w:val="2"/>
          <w:numId w:val="2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p w:rsidR="00744671" w:rsidRPr="00AD31D3" w:rsidRDefault="00744671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44671" w:rsidRPr="00625434" w:rsidTr="00920FD3">
        <w:tc>
          <w:tcPr>
            <w:tcW w:w="1377" w:type="pct"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44671" w:rsidRPr="00625434" w:rsidTr="00920FD3">
        <w:tc>
          <w:tcPr>
            <w:tcW w:w="1377" w:type="pct"/>
            <w:vMerge w:val="restart"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44671" w:rsidRPr="00625434" w:rsidTr="00920FD3"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44671" w:rsidRPr="00625434" w:rsidRDefault="00744671" w:rsidP="003A6BEF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дисциплин; Нахождение новых идей, способов использования знакомых технологий</w:t>
            </w:r>
            <w:r>
              <w:rPr>
                <w:bCs/>
                <w:sz w:val="24"/>
                <w:szCs w:val="24"/>
              </w:rPr>
              <w:t>. Высокий уровень технического исполнения заданий.</w:t>
            </w:r>
          </w:p>
        </w:tc>
      </w:tr>
      <w:tr w:rsidR="00744671" w:rsidRPr="00625434" w:rsidTr="00920FD3"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744671" w:rsidRPr="00625434" w:rsidTr="00920FD3"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44671" w:rsidRPr="00625434" w:rsidTr="00920FD3">
        <w:trPr>
          <w:trHeight w:val="1691"/>
        </w:trPr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E64A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44671" w:rsidRPr="00E64A34" w:rsidRDefault="00744671" w:rsidP="00647093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44671" w:rsidRPr="00E64A34" w:rsidRDefault="00744671" w:rsidP="00647093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744671" w:rsidRPr="00E64A34" w:rsidRDefault="00744671" w:rsidP="00E64A34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744671" w:rsidRPr="00625434" w:rsidTr="00920FD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44671" w:rsidRPr="00625434" w:rsidRDefault="00744671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44671" w:rsidRPr="00625434" w:rsidTr="00920FD3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44671" w:rsidRDefault="00744671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  <w:p w:rsidR="00744671" w:rsidRPr="00E64A34" w:rsidRDefault="00744671" w:rsidP="00E64A3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Качество выполнения практических заданий имеет ряд незначительных недостатков.</w:t>
            </w:r>
          </w:p>
        </w:tc>
      </w:tr>
      <w:tr w:rsidR="00744671" w:rsidRPr="00625434" w:rsidTr="00920FD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44671" w:rsidRPr="00625434" w:rsidTr="00920FD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44671" w:rsidRPr="00625434" w:rsidTr="00920FD3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44671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средний уровень общекультурных, общепрофессиональных и предпрофессиональной компетентности</w:t>
            </w:r>
          </w:p>
        </w:tc>
      </w:tr>
      <w:tr w:rsidR="00744671" w:rsidRPr="00625434" w:rsidTr="00920FD3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/>
            <w:vAlign w:val="center"/>
          </w:tcPr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</w:p>
        </w:tc>
      </w:tr>
      <w:tr w:rsidR="00744671" w:rsidRPr="00625434" w:rsidTr="00920FD3">
        <w:tc>
          <w:tcPr>
            <w:tcW w:w="1377" w:type="pct"/>
            <w:vMerge w:val="restart"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44671" w:rsidRPr="00625434" w:rsidRDefault="00744671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44671" w:rsidRPr="00625434" w:rsidRDefault="00744671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744671" w:rsidRPr="00625434" w:rsidTr="00920FD3"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44671" w:rsidRPr="00625434" w:rsidRDefault="00744671" w:rsidP="00C91189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дисциплин;</w:t>
            </w:r>
            <w:r w:rsidRPr="00C91189">
              <w:rPr>
                <w:sz w:val="24"/>
              </w:rPr>
              <w:t>Творческие задания выполнены</w:t>
            </w:r>
            <w:r>
              <w:rPr>
                <w:sz w:val="24"/>
              </w:rPr>
              <w:t xml:space="preserve"> на низком уровне и имеют грубые ошибки и недостатки. </w:t>
            </w:r>
          </w:p>
        </w:tc>
      </w:tr>
      <w:tr w:rsidR="00744671" w:rsidRPr="00625434" w:rsidTr="00920FD3"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44671" w:rsidRPr="00625434" w:rsidRDefault="00744671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744671" w:rsidRPr="00625434" w:rsidTr="00920FD3"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44671" w:rsidRPr="00625434" w:rsidTr="00920FD3">
        <w:trPr>
          <w:trHeight w:val="2541"/>
        </w:trPr>
        <w:tc>
          <w:tcPr>
            <w:tcW w:w="1377" w:type="pct"/>
            <w:vMerge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44671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744671" w:rsidRPr="00E64A34" w:rsidRDefault="00744671" w:rsidP="00647093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744671" w:rsidRPr="00625434" w:rsidTr="00920FD3">
        <w:tc>
          <w:tcPr>
            <w:tcW w:w="1377" w:type="pct"/>
            <w:vAlign w:val="center"/>
          </w:tcPr>
          <w:p w:rsidR="00744671" w:rsidRPr="00625434" w:rsidRDefault="0074467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744671" w:rsidRPr="00625434" w:rsidRDefault="0074467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44671" w:rsidRPr="00A3058E" w:rsidRDefault="00744671" w:rsidP="00731060">
      <w:pPr>
        <w:jc w:val="both"/>
        <w:rPr>
          <w:sz w:val="24"/>
          <w:szCs w:val="24"/>
        </w:rPr>
      </w:pPr>
    </w:p>
    <w:p w:rsidR="00744671" w:rsidRPr="00110480" w:rsidRDefault="00744671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744671" w:rsidRDefault="00744671" w:rsidP="00731060">
      <w:pPr>
        <w:jc w:val="both"/>
        <w:rPr>
          <w:sz w:val="24"/>
          <w:szCs w:val="24"/>
        </w:rPr>
      </w:pP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744671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744671" w:rsidRPr="00A3058E" w:rsidRDefault="0074467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744671" w:rsidRDefault="00744671" w:rsidP="00731060">
      <w:pPr>
        <w:jc w:val="both"/>
        <w:rPr>
          <w:b/>
          <w:sz w:val="24"/>
          <w:szCs w:val="24"/>
        </w:rPr>
      </w:pPr>
    </w:p>
    <w:p w:rsidR="00744671" w:rsidRDefault="00744671" w:rsidP="00731060">
      <w:pPr>
        <w:jc w:val="both"/>
        <w:rPr>
          <w:b/>
          <w:sz w:val="24"/>
          <w:szCs w:val="24"/>
        </w:rPr>
      </w:pPr>
    </w:p>
    <w:p w:rsidR="00744671" w:rsidRPr="00750C41" w:rsidRDefault="00744671" w:rsidP="00C34805">
      <w:pPr>
        <w:pStyle w:val="a3"/>
        <w:numPr>
          <w:ilvl w:val="1"/>
          <w:numId w:val="2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44671" w:rsidRDefault="00744671" w:rsidP="00731060">
      <w:pPr>
        <w:jc w:val="both"/>
        <w:rPr>
          <w:b/>
          <w:sz w:val="24"/>
          <w:szCs w:val="24"/>
        </w:rPr>
      </w:pPr>
    </w:p>
    <w:p w:rsidR="00744671" w:rsidRPr="006C34DB" w:rsidRDefault="00744671" w:rsidP="0034719E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744671" w:rsidRPr="00865EB3" w:rsidRDefault="00744671" w:rsidP="00C34805">
      <w:pPr>
        <w:pStyle w:val="a3"/>
        <w:numPr>
          <w:ilvl w:val="0"/>
          <w:numId w:val="10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865EB3">
        <w:rPr>
          <w:spacing w:val="2"/>
          <w:position w:val="2"/>
          <w:sz w:val="24"/>
          <w:szCs w:val="24"/>
        </w:rPr>
        <w:t>Разработка концепции проекта творческого произведения;</w:t>
      </w:r>
    </w:p>
    <w:p w:rsidR="00744671" w:rsidRPr="00865EB3" w:rsidRDefault="00744671" w:rsidP="00C34805">
      <w:pPr>
        <w:pStyle w:val="a3"/>
        <w:numPr>
          <w:ilvl w:val="0"/>
          <w:numId w:val="10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865EB3">
        <w:rPr>
          <w:spacing w:val="2"/>
          <w:position w:val="2"/>
          <w:sz w:val="24"/>
          <w:szCs w:val="24"/>
        </w:rPr>
        <w:t>Работа с аналоговым рядом;</w:t>
      </w:r>
    </w:p>
    <w:p w:rsidR="00744671" w:rsidRPr="00865EB3" w:rsidRDefault="00744671" w:rsidP="00C34805">
      <w:pPr>
        <w:pStyle w:val="a3"/>
        <w:numPr>
          <w:ilvl w:val="0"/>
          <w:numId w:val="10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865EB3">
        <w:rPr>
          <w:spacing w:val="2"/>
          <w:position w:val="2"/>
          <w:sz w:val="24"/>
          <w:szCs w:val="24"/>
        </w:rPr>
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информации;</w:t>
      </w:r>
    </w:p>
    <w:p w:rsidR="00744671" w:rsidRDefault="00744671" w:rsidP="00C34805">
      <w:pPr>
        <w:pStyle w:val="a3"/>
        <w:numPr>
          <w:ilvl w:val="0"/>
          <w:numId w:val="10"/>
        </w:numPr>
        <w:jc w:val="both"/>
        <w:rPr>
          <w:spacing w:val="2"/>
          <w:position w:val="2"/>
          <w:sz w:val="24"/>
          <w:szCs w:val="24"/>
        </w:rPr>
      </w:pPr>
      <w:r w:rsidRPr="00865EB3">
        <w:rPr>
          <w:spacing w:val="2"/>
          <w:position w:val="2"/>
          <w:sz w:val="24"/>
          <w:szCs w:val="24"/>
        </w:rPr>
        <w:t>Сбор материала для проекта, целенаправленный поиск в различных источниках информации необходимых данных в виде исторических данных, форм, костюмов, образов, выполнение натурных зари</w:t>
      </w:r>
      <w:r>
        <w:rPr>
          <w:spacing w:val="2"/>
          <w:position w:val="2"/>
          <w:sz w:val="24"/>
          <w:szCs w:val="24"/>
        </w:rPr>
        <w:t>совок и эскизов по теме проекта;</w:t>
      </w:r>
    </w:p>
    <w:p w:rsidR="00744671" w:rsidRDefault="00744671" w:rsidP="00C34805">
      <w:pPr>
        <w:pStyle w:val="a3"/>
        <w:numPr>
          <w:ilvl w:val="0"/>
          <w:numId w:val="10"/>
        </w:numPr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Создание итогового эскиза по полученным материалам работы; </w:t>
      </w:r>
    </w:p>
    <w:p w:rsidR="00744671" w:rsidRPr="00865EB3" w:rsidRDefault="00744671" w:rsidP="00C34805">
      <w:pPr>
        <w:pStyle w:val="a3"/>
        <w:numPr>
          <w:ilvl w:val="0"/>
          <w:numId w:val="10"/>
        </w:numPr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Создание фрагмента в натуральную величину в материале из проекта.</w:t>
      </w:r>
    </w:p>
    <w:p w:rsidR="00744671" w:rsidRDefault="00744671" w:rsidP="00865EB3">
      <w:pPr>
        <w:jc w:val="both"/>
        <w:rPr>
          <w:i/>
          <w:sz w:val="24"/>
          <w:szCs w:val="24"/>
          <w:lang w:eastAsia="ru-RU"/>
        </w:rPr>
      </w:pPr>
    </w:p>
    <w:p w:rsidR="00744671" w:rsidRPr="00D62348" w:rsidRDefault="00744671" w:rsidP="0034719E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744671" w:rsidRPr="00A003E1" w:rsidRDefault="00744671" w:rsidP="0034719E">
      <w:pPr>
        <w:jc w:val="both"/>
        <w:rPr>
          <w:sz w:val="24"/>
          <w:szCs w:val="24"/>
          <w:lang w:eastAsia="ru-RU"/>
        </w:rPr>
      </w:pPr>
    </w:p>
    <w:p w:rsidR="00744671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 w:rsidRPr="008913D8">
        <w:rPr>
          <w:sz w:val="24"/>
          <w:szCs w:val="24"/>
          <w:lang w:eastAsia="ru-RU"/>
        </w:rPr>
        <w:t>Дать общую характеристику базы практики.</w:t>
      </w:r>
    </w:p>
    <w:p w:rsidR="00744671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Что означает понятие «аналоговый ряд» при создании проекта творческого произведения</w:t>
      </w:r>
    </w:p>
    <w:p w:rsidR="00744671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Виды источников информации и способы работы с ними</w:t>
      </w:r>
    </w:p>
    <w:p w:rsidR="00744671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Способы сохранения, переработки и использования найденной информации</w:t>
      </w:r>
    </w:p>
    <w:p w:rsidR="00744671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Порядок создания эскизов с натуры для конкретного проекта</w:t>
      </w:r>
    </w:p>
    <w:p w:rsidR="00744671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Синтез полученных материалов и данных в единое творческое произведение</w:t>
      </w:r>
    </w:p>
    <w:p w:rsidR="00744671" w:rsidRPr="00920FD3" w:rsidRDefault="00744671" w:rsidP="00C34805">
      <w:pPr>
        <w:pStyle w:val="a3"/>
        <w:numPr>
          <w:ilvl w:val="0"/>
          <w:numId w:val="8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прохождения практики</w:t>
      </w:r>
    </w:p>
    <w:p w:rsidR="00744671" w:rsidRDefault="00744671" w:rsidP="00920FD3">
      <w:pPr>
        <w:jc w:val="both"/>
        <w:rPr>
          <w:sz w:val="24"/>
          <w:szCs w:val="24"/>
          <w:lang w:eastAsia="ru-RU"/>
        </w:rPr>
      </w:pPr>
    </w:p>
    <w:p w:rsidR="00744671" w:rsidRDefault="00744671" w:rsidP="0034719E">
      <w:pPr>
        <w:jc w:val="both"/>
        <w:rPr>
          <w:b/>
          <w:sz w:val="24"/>
          <w:szCs w:val="24"/>
        </w:rPr>
      </w:pPr>
    </w:p>
    <w:p w:rsidR="00744671" w:rsidRPr="00750C41" w:rsidRDefault="00744671" w:rsidP="0034719E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b/>
          <w:i/>
          <w:sz w:val="24"/>
          <w:szCs w:val="24"/>
        </w:rPr>
        <w:t>.</w:t>
      </w:r>
    </w:p>
    <w:p w:rsidR="00744671" w:rsidRPr="00A3058E" w:rsidRDefault="00744671" w:rsidP="0034719E">
      <w:pPr>
        <w:jc w:val="both"/>
        <w:rPr>
          <w:color w:val="FF0000"/>
          <w:sz w:val="24"/>
          <w:szCs w:val="24"/>
        </w:rPr>
      </w:pPr>
    </w:p>
    <w:p w:rsidR="00744671" w:rsidRDefault="00744671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744671" w:rsidRPr="006C34DB" w:rsidRDefault="00744671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744671" w:rsidRPr="006C34DB" w:rsidRDefault="00744671" w:rsidP="00C34805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744671" w:rsidRPr="006C34DB" w:rsidRDefault="00744671" w:rsidP="00C34805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744671" w:rsidRDefault="00744671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 xml:space="preserve">, с учетом оценки отчета по практике </w:t>
      </w:r>
      <w:r w:rsidRPr="006C34DB">
        <w:rPr>
          <w:sz w:val="24"/>
          <w:szCs w:val="24"/>
        </w:rPr>
        <w:t>руководител</w:t>
      </w:r>
      <w:r>
        <w:rPr>
          <w:sz w:val="24"/>
          <w:szCs w:val="24"/>
        </w:rPr>
        <w:t>ь</w:t>
      </w:r>
      <w:r w:rsidRPr="006C34DB">
        <w:rPr>
          <w:sz w:val="24"/>
          <w:szCs w:val="24"/>
        </w:rPr>
        <w:t xml:space="preserve">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</w:t>
      </w:r>
      <w:r>
        <w:rPr>
          <w:sz w:val="24"/>
          <w:szCs w:val="24"/>
        </w:rPr>
        <w:t xml:space="preserve"> с оценкой</w:t>
      </w:r>
      <w:r w:rsidRPr="006C34DB">
        <w:rPr>
          <w:sz w:val="24"/>
          <w:szCs w:val="24"/>
        </w:rPr>
        <w:t>, то применяется следующая таблица соответствия:</w:t>
      </w:r>
    </w:p>
    <w:p w:rsidR="00744671" w:rsidRPr="006C34DB" w:rsidRDefault="00744671" w:rsidP="0034719E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44671" w:rsidRPr="006C34DB" w:rsidTr="00275577">
        <w:tc>
          <w:tcPr>
            <w:tcW w:w="4785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зачтено</w:t>
            </w:r>
          </w:p>
        </w:tc>
      </w:tr>
      <w:tr w:rsidR="00744671" w:rsidRPr="006C34DB" w:rsidTr="00275577">
        <w:tc>
          <w:tcPr>
            <w:tcW w:w="4785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744671" w:rsidRPr="00275577" w:rsidRDefault="00744671" w:rsidP="00275577">
            <w:pPr>
              <w:jc w:val="both"/>
              <w:rPr>
                <w:sz w:val="24"/>
                <w:szCs w:val="24"/>
              </w:rPr>
            </w:pPr>
            <w:r w:rsidRPr="00275577">
              <w:rPr>
                <w:sz w:val="24"/>
                <w:szCs w:val="24"/>
              </w:rPr>
              <w:t>не зачтено</w:t>
            </w:r>
          </w:p>
        </w:tc>
      </w:tr>
    </w:tbl>
    <w:p w:rsidR="00744671" w:rsidRPr="006C34DB" w:rsidRDefault="00744671" w:rsidP="0034719E">
      <w:pPr>
        <w:ind w:left="1069"/>
        <w:jc w:val="both"/>
        <w:rPr>
          <w:sz w:val="24"/>
          <w:szCs w:val="24"/>
        </w:rPr>
      </w:pPr>
    </w:p>
    <w:p w:rsidR="00744671" w:rsidRPr="00A3058E" w:rsidRDefault="00744671" w:rsidP="0034719E">
      <w:pPr>
        <w:jc w:val="both"/>
        <w:rPr>
          <w:sz w:val="24"/>
          <w:szCs w:val="24"/>
        </w:rPr>
      </w:pPr>
    </w:p>
    <w:p w:rsidR="00744671" w:rsidRPr="0034719E" w:rsidRDefault="00744671" w:rsidP="0034719E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744671" w:rsidRPr="0034719E" w:rsidRDefault="00744671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44671" w:rsidRPr="0034719E" w:rsidRDefault="00744671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744671" w:rsidRPr="00034E54" w:rsidRDefault="00744671" w:rsidP="0034719E">
      <w:pPr>
        <w:jc w:val="both"/>
        <w:rPr>
          <w:i/>
          <w:sz w:val="24"/>
          <w:szCs w:val="24"/>
          <w:lang w:eastAsia="ru-RU"/>
        </w:rPr>
      </w:pPr>
      <w:r w:rsidRPr="00034E54">
        <w:rPr>
          <w:i/>
          <w:sz w:val="24"/>
          <w:szCs w:val="24"/>
          <w:lang w:eastAsia="ru-RU"/>
        </w:rPr>
        <w:t>8.1 Основная учебная литература:</w:t>
      </w:r>
    </w:p>
    <w:p w:rsidR="00744671" w:rsidRPr="00A44EAE" w:rsidRDefault="00744671" w:rsidP="00C34805">
      <w:pPr>
        <w:pStyle w:val="13"/>
        <w:numPr>
          <w:ilvl w:val="0"/>
          <w:numId w:val="11"/>
        </w:numPr>
        <w:jc w:val="both"/>
      </w:pPr>
      <w:r w:rsidRPr="00DE1DFD">
        <w:rPr>
          <w:rFonts w:eastAsia="MS Mincho"/>
        </w:rPr>
        <w:t xml:space="preserve">Бадян В.Е. Основы композиции [Электронный ресурс]: учебное пособие для вузов/ Бадян В.Е., Денисенко В.И.— Электрон. текстовые данные.— М.: Академический Проект, Трикста, 2017.— 225 </w:t>
      </w:r>
      <w:r w:rsidRPr="00A44EAE">
        <w:rPr>
          <w:rFonts w:eastAsia="MS Mincho"/>
          <w:lang w:val="en-US"/>
        </w:rPr>
        <w:t>c</w:t>
      </w:r>
      <w:r w:rsidRPr="00DE1DFD">
        <w:rPr>
          <w:rFonts w:eastAsia="MS Mincho"/>
        </w:rPr>
        <w:t xml:space="preserve">.— Режим доступа: </w:t>
      </w:r>
      <w:r w:rsidRPr="00A44EAE">
        <w:rPr>
          <w:rFonts w:eastAsia="MS Mincho"/>
          <w:lang w:val="en-US"/>
        </w:rPr>
        <w:t>http</w:t>
      </w:r>
      <w:r w:rsidRPr="00DE1DFD">
        <w:rPr>
          <w:rFonts w:eastAsia="MS Mincho"/>
        </w:rPr>
        <w:t>://</w:t>
      </w:r>
      <w:r w:rsidRPr="00A44EAE">
        <w:rPr>
          <w:rFonts w:eastAsia="MS Mincho"/>
          <w:lang w:val="en-US"/>
        </w:rPr>
        <w:t>www</w:t>
      </w:r>
      <w:r w:rsidRPr="00DE1DFD">
        <w:rPr>
          <w:rFonts w:eastAsia="MS Mincho"/>
        </w:rPr>
        <w:t>.</w:t>
      </w:r>
      <w:r w:rsidRPr="00A44EAE">
        <w:rPr>
          <w:rFonts w:eastAsia="MS Mincho"/>
          <w:lang w:val="en-US"/>
        </w:rPr>
        <w:t>iprbookshop</w:t>
      </w:r>
      <w:r w:rsidRPr="00DE1DFD">
        <w:rPr>
          <w:rFonts w:eastAsia="MS Mincho"/>
        </w:rPr>
        <w:t>.</w:t>
      </w:r>
      <w:r w:rsidRPr="00A44EAE">
        <w:rPr>
          <w:rFonts w:eastAsia="MS Mincho"/>
          <w:lang w:val="en-US"/>
        </w:rPr>
        <w:t>ru</w:t>
      </w:r>
      <w:r w:rsidRPr="00DE1DFD">
        <w:rPr>
          <w:rFonts w:eastAsia="MS Mincho"/>
        </w:rPr>
        <w:t xml:space="preserve">/60032.— </w:t>
      </w:r>
      <w:r w:rsidRPr="00A44EAE">
        <w:rPr>
          <w:rFonts w:eastAsia="MS Mincho"/>
          <w:lang w:val="en-US"/>
        </w:rPr>
        <w:t>ЭБС «IPRbooks»</w:t>
      </w:r>
    </w:p>
    <w:p w:rsidR="00744671" w:rsidRPr="00A44EAE" w:rsidRDefault="00744671" w:rsidP="00C34805">
      <w:pPr>
        <w:pStyle w:val="13"/>
        <w:numPr>
          <w:ilvl w:val="0"/>
          <w:numId w:val="11"/>
        </w:numPr>
        <w:jc w:val="both"/>
      </w:pPr>
      <w:r w:rsidRPr="00DE1DFD">
        <w:rPr>
          <w:rFonts w:eastAsia="MS Mincho"/>
        </w:rPr>
        <w:t xml:space="preserve">Глазова М.В. Изобразительное искусство. Алгоритм композиции [Электронный ресурс]/ Глазова М.В., Денисов В.С.— Электрон. текстовые данные.— М.: Когито-Центр, 2012.— 220 </w:t>
      </w:r>
      <w:r w:rsidRPr="00A44EAE">
        <w:rPr>
          <w:rFonts w:eastAsia="MS Mincho"/>
          <w:lang w:val="en-US"/>
        </w:rPr>
        <w:t>c</w:t>
      </w:r>
      <w:r w:rsidRPr="00DE1DFD">
        <w:rPr>
          <w:rFonts w:eastAsia="MS Mincho"/>
        </w:rPr>
        <w:t xml:space="preserve">.— Режим доступа: </w:t>
      </w:r>
      <w:r w:rsidRPr="00A44EAE">
        <w:rPr>
          <w:rFonts w:eastAsia="MS Mincho"/>
          <w:lang w:val="en-US"/>
        </w:rPr>
        <w:t>http</w:t>
      </w:r>
      <w:r w:rsidRPr="00DE1DFD">
        <w:rPr>
          <w:rFonts w:eastAsia="MS Mincho"/>
        </w:rPr>
        <w:t>://</w:t>
      </w:r>
      <w:r w:rsidRPr="00A44EAE">
        <w:rPr>
          <w:rFonts w:eastAsia="MS Mincho"/>
          <w:lang w:val="en-US"/>
        </w:rPr>
        <w:t>www</w:t>
      </w:r>
      <w:r w:rsidRPr="00DE1DFD">
        <w:rPr>
          <w:rFonts w:eastAsia="MS Mincho"/>
        </w:rPr>
        <w:t>.</w:t>
      </w:r>
      <w:r w:rsidRPr="00A44EAE">
        <w:rPr>
          <w:rFonts w:eastAsia="MS Mincho"/>
          <w:lang w:val="en-US"/>
        </w:rPr>
        <w:t>iprbookshop</w:t>
      </w:r>
      <w:r w:rsidRPr="00DE1DFD">
        <w:rPr>
          <w:rFonts w:eastAsia="MS Mincho"/>
        </w:rPr>
        <w:t>.</w:t>
      </w:r>
      <w:r w:rsidRPr="00A44EAE">
        <w:rPr>
          <w:rFonts w:eastAsia="MS Mincho"/>
          <w:lang w:val="en-US"/>
        </w:rPr>
        <w:t>ru</w:t>
      </w:r>
      <w:r w:rsidRPr="00DE1DFD">
        <w:rPr>
          <w:rFonts w:eastAsia="MS Mincho"/>
        </w:rPr>
        <w:t xml:space="preserve">/15255.— </w:t>
      </w:r>
      <w:r w:rsidRPr="00A44EAE">
        <w:rPr>
          <w:rFonts w:eastAsia="MS Mincho"/>
          <w:lang w:val="en-US"/>
        </w:rPr>
        <w:t>ЭБС «IPRbooks»</w:t>
      </w:r>
    </w:p>
    <w:p w:rsidR="00744671" w:rsidRPr="00A44EAE" w:rsidRDefault="00744671" w:rsidP="00C34805">
      <w:pPr>
        <w:pStyle w:val="13"/>
        <w:numPr>
          <w:ilvl w:val="0"/>
          <w:numId w:val="11"/>
        </w:numPr>
        <w:jc w:val="both"/>
      </w:pPr>
      <w:r w:rsidRPr="00DE1DFD">
        <w:rPr>
          <w:rFonts w:eastAsia="MS Mincho"/>
        </w:rPr>
        <w:t xml:space="preserve">Формальная композиция. Творческий практикум по основам дизайна [Электронный ресурс]: учебное пособие/ Е.В. Жердев [и др.].— Электрон. текстовые данные.— Оренбург: Оренбургский государственный университет, ЭБС АСВ, 2014.— 255 </w:t>
      </w:r>
      <w:r w:rsidRPr="00A44EAE">
        <w:rPr>
          <w:rFonts w:eastAsia="MS Mincho"/>
          <w:lang w:val="en-US"/>
        </w:rPr>
        <w:t>c</w:t>
      </w:r>
      <w:r w:rsidRPr="00DE1DFD">
        <w:rPr>
          <w:rFonts w:eastAsia="MS Mincho"/>
        </w:rPr>
        <w:t xml:space="preserve">.— Режим доступа: </w:t>
      </w:r>
      <w:r w:rsidRPr="00A44EAE">
        <w:rPr>
          <w:rFonts w:eastAsia="MS Mincho"/>
          <w:lang w:val="en-US"/>
        </w:rPr>
        <w:t>http</w:t>
      </w:r>
      <w:r w:rsidRPr="00DE1DFD">
        <w:rPr>
          <w:rFonts w:eastAsia="MS Mincho"/>
        </w:rPr>
        <w:t>://</w:t>
      </w:r>
      <w:r w:rsidRPr="00A44EAE">
        <w:rPr>
          <w:rFonts w:eastAsia="MS Mincho"/>
          <w:lang w:val="en-US"/>
        </w:rPr>
        <w:t>www</w:t>
      </w:r>
      <w:r w:rsidRPr="00DE1DFD">
        <w:rPr>
          <w:rFonts w:eastAsia="MS Mincho"/>
        </w:rPr>
        <w:t>.</w:t>
      </w:r>
      <w:r w:rsidRPr="00A44EAE">
        <w:rPr>
          <w:rFonts w:eastAsia="MS Mincho"/>
          <w:lang w:val="en-US"/>
        </w:rPr>
        <w:t>iprbookshop</w:t>
      </w:r>
      <w:r w:rsidRPr="00DE1DFD">
        <w:rPr>
          <w:rFonts w:eastAsia="MS Mincho"/>
        </w:rPr>
        <w:t>.</w:t>
      </w:r>
      <w:r w:rsidRPr="00A44EAE">
        <w:rPr>
          <w:rFonts w:eastAsia="MS Mincho"/>
          <w:lang w:val="en-US"/>
        </w:rPr>
        <w:t>ru</w:t>
      </w:r>
      <w:r w:rsidRPr="00DE1DFD">
        <w:rPr>
          <w:rFonts w:eastAsia="MS Mincho"/>
        </w:rPr>
        <w:t xml:space="preserve">/33666.— </w:t>
      </w:r>
      <w:r w:rsidRPr="00A44EAE">
        <w:rPr>
          <w:rFonts w:eastAsia="MS Mincho"/>
          <w:lang w:val="en-US"/>
        </w:rPr>
        <w:t>ЭБС «IPRbooks»</w:t>
      </w:r>
    </w:p>
    <w:p w:rsidR="00744671" w:rsidRPr="00F133FA" w:rsidRDefault="00744671" w:rsidP="00F133FA">
      <w:pPr>
        <w:widowControl w:val="0"/>
        <w:autoSpaceDE w:val="0"/>
        <w:autoSpaceDN w:val="0"/>
        <w:adjustRightInd w:val="0"/>
        <w:ind w:left="720"/>
        <w:rPr>
          <w:sz w:val="24"/>
        </w:rPr>
      </w:pPr>
    </w:p>
    <w:p w:rsidR="00744671" w:rsidRPr="00E15976" w:rsidRDefault="00744671" w:rsidP="0097365B">
      <w:pPr>
        <w:rPr>
          <w:bCs/>
          <w:i/>
          <w:sz w:val="24"/>
          <w:szCs w:val="24"/>
        </w:rPr>
      </w:pPr>
      <w:r w:rsidRPr="00E15976">
        <w:rPr>
          <w:bCs/>
          <w:i/>
          <w:sz w:val="24"/>
          <w:szCs w:val="24"/>
        </w:rPr>
        <w:t>8.2 Дополнительная литература</w:t>
      </w:r>
    </w:p>
    <w:p w:rsidR="00744671" w:rsidRPr="00F133FA" w:rsidRDefault="00744671" w:rsidP="00C34805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4"/>
        </w:rPr>
      </w:pPr>
      <w:r w:rsidRPr="00F133FA">
        <w:rPr>
          <w:sz w:val="24"/>
        </w:rPr>
        <w:t>Стармер А. Цвет. Энциклопедия – М.: Арт-Родник, 2009 – 132 с.</w:t>
      </w:r>
    </w:p>
    <w:p w:rsidR="00744671" w:rsidRPr="00E15976" w:rsidRDefault="00744671" w:rsidP="0097365B">
      <w:pPr>
        <w:rPr>
          <w:bCs/>
          <w:i/>
          <w:sz w:val="24"/>
          <w:szCs w:val="24"/>
          <w:u w:val="single"/>
        </w:rPr>
      </w:pPr>
    </w:p>
    <w:p w:rsidR="00744671" w:rsidRPr="008913D8" w:rsidRDefault="00744671" w:rsidP="008913D8">
      <w:pPr>
        <w:rPr>
          <w:bCs/>
          <w:sz w:val="24"/>
          <w:szCs w:val="24"/>
        </w:rPr>
      </w:pPr>
      <w:r w:rsidRPr="008913D8">
        <w:rPr>
          <w:bCs/>
          <w:sz w:val="24"/>
          <w:szCs w:val="24"/>
        </w:rPr>
        <w:t>www.ru. wikipedia.org</w:t>
      </w:r>
    </w:p>
    <w:p w:rsidR="00744671" w:rsidRPr="008913D8" w:rsidRDefault="00744671" w:rsidP="008913D8">
      <w:pPr>
        <w:rPr>
          <w:bCs/>
          <w:sz w:val="24"/>
          <w:szCs w:val="24"/>
        </w:rPr>
      </w:pPr>
      <w:r w:rsidRPr="008913D8">
        <w:rPr>
          <w:bCs/>
          <w:sz w:val="24"/>
          <w:szCs w:val="24"/>
        </w:rPr>
        <w:t>www.artodocs.ru</w:t>
      </w:r>
    </w:p>
    <w:p w:rsidR="00744671" w:rsidRPr="00C9208A" w:rsidRDefault="00744671" w:rsidP="008913D8">
      <w:pPr>
        <w:rPr>
          <w:bCs/>
          <w:sz w:val="24"/>
          <w:szCs w:val="24"/>
          <w:lang w:val="sv-SE"/>
        </w:rPr>
      </w:pPr>
      <w:r w:rsidRPr="00C9208A">
        <w:rPr>
          <w:bCs/>
          <w:sz w:val="24"/>
          <w:szCs w:val="24"/>
          <w:lang w:val="sv-SE"/>
        </w:rPr>
        <w:t>www.tepldom.com</w:t>
      </w:r>
    </w:p>
    <w:p w:rsidR="00744671" w:rsidRPr="00C9208A" w:rsidRDefault="00744671" w:rsidP="008913D8">
      <w:pPr>
        <w:rPr>
          <w:bCs/>
          <w:sz w:val="24"/>
          <w:szCs w:val="24"/>
          <w:lang w:val="sv-SE"/>
        </w:rPr>
      </w:pPr>
      <w:r w:rsidRPr="00C9208A">
        <w:rPr>
          <w:bCs/>
          <w:sz w:val="24"/>
          <w:szCs w:val="24"/>
          <w:lang w:val="sv-SE"/>
        </w:rPr>
        <w:t>antrakt. ng.ru</w:t>
      </w:r>
    </w:p>
    <w:p w:rsidR="00744671" w:rsidRPr="00034E54" w:rsidRDefault="00744671" w:rsidP="008913D8">
      <w:pPr>
        <w:rPr>
          <w:bCs/>
          <w:sz w:val="24"/>
          <w:szCs w:val="24"/>
        </w:rPr>
      </w:pPr>
      <w:r w:rsidRPr="008913D8">
        <w:rPr>
          <w:bCs/>
          <w:sz w:val="24"/>
          <w:szCs w:val="24"/>
          <w:lang w:val="en-US"/>
        </w:rPr>
        <w:t>www</w:t>
      </w:r>
      <w:r w:rsidRPr="00034E54">
        <w:rPr>
          <w:bCs/>
          <w:sz w:val="24"/>
          <w:szCs w:val="24"/>
        </w:rPr>
        <w:t>.</w:t>
      </w:r>
      <w:r w:rsidRPr="008913D8">
        <w:rPr>
          <w:bCs/>
          <w:sz w:val="24"/>
          <w:szCs w:val="24"/>
          <w:lang w:val="en-US"/>
        </w:rPr>
        <w:t>gigart</w:t>
      </w:r>
      <w:r w:rsidRPr="00034E54">
        <w:rPr>
          <w:bCs/>
          <w:sz w:val="24"/>
          <w:szCs w:val="24"/>
        </w:rPr>
        <w:t>.</w:t>
      </w:r>
      <w:r w:rsidRPr="008913D8">
        <w:rPr>
          <w:bCs/>
          <w:sz w:val="24"/>
          <w:szCs w:val="24"/>
          <w:lang w:val="en-US"/>
        </w:rPr>
        <w:t>ru</w:t>
      </w:r>
    </w:p>
    <w:p w:rsidR="00744671" w:rsidRPr="00750C41" w:rsidRDefault="00744671" w:rsidP="0034719E">
      <w:pPr>
        <w:jc w:val="both"/>
        <w:rPr>
          <w:sz w:val="24"/>
          <w:szCs w:val="24"/>
          <w:lang w:eastAsia="ru-RU"/>
        </w:rPr>
      </w:pPr>
    </w:p>
    <w:p w:rsidR="00744671" w:rsidRPr="00034E54" w:rsidRDefault="00744671" w:rsidP="00034E54">
      <w:pPr>
        <w:pStyle w:val="a3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9.</w:t>
      </w:r>
      <w:r w:rsidRPr="00034E54">
        <w:rPr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744671" w:rsidRPr="00750C41" w:rsidRDefault="00744671" w:rsidP="0034719E">
      <w:pPr>
        <w:jc w:val="both"/>
        <w:rPr>
          <w:b/>
          <w:sz w:val="24"/>
          <w:szCs w:val="24"/>
          <w:lang w:eastAsia="ru-RU"/>
        </w:rPr>
      </w:pPr>
    </w:p>
    <w:p w:rsidR="00744671" w:rsidRPr="00750C41" w:rsidRDefault="00744671" w:rsidP="00C34805">
      <w:pPr>
        <w:numPr>
          <w:ilvl w:val="0"/>
          <w:numId w:val="7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744671" w:rsidRPr="00750C41" w:rsidRDefault="00744671" w:rsidP="00C34805">
      <w:pPr>
        <w:numPr>
          <w:ilvl w:val="0"/>
          <w:numId w:val="7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744671" w:rsidRPr="00750C41" w:rsidRDefault="00744671" w:rsidP="00C34805">
      <w:pPr>
        <w:numPr>
          <w:ilvl w:val="0"/>
          <w:numId w:val="7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744671" w:rsidRPr="00750C41" w:rsidRDefault="00744671" w:rsidP="00C34805">
      <w:pPr>
        <w:numPr>
          <w:ilvl w:val="0"/>
          <w:numId w:val="7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 электронная библиотека.</w:t>
      </w:r>
    </w:p>
    <w:p w:rsidR="00744671" w:rsidRPr="00750C41" w:rsidRDefault="00744671" w:rsidP="00F133FA">
      <w:pPr>
        <w:ind w:left="1353"/>
        <w:jc w:val="both"/>
        <w:rPr>
          <w:sz w:val="24"/>
          <w:szCs w:val="24"/>
          <w:lang w:eastAsia="ru-RU"/>
        </w:rPr>
      </w:pPr>
    </w:p>
    <w:p w:rsidR="00744671" w:rsidRPr="00FB36E7" w:rsidRDefault="00744671" w:rsidP="0034719E">
      <w:pPr>
        <w:jc w:val="both"/>
        <w:rPr>
          <w:b/>
          <w:bCs/>
          <w:sz w:val="24"/>
          <w:szCs w:val="24"/>
        </w:rPr>
      </w:pPr>
    </w:p>
    <w:p w:rsidR="00744671" w:rsidRDefault="00744671" w:rsidP="00A718D5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/>
          <w:bCs/>
          <w:i/>
          <w:sz w:val="24"/>
          <w:szCs w:val="24"/>
        </w:rPr>
        <w:t>.</w:t>
      </w:r>
    </w:p>
    <w:p w:rsidR="00744671" w:rsidRPr="00A718D5" w:rsidRDefault="00744671" w:rsidP="00804C80">
      <w:pPr>
        <w:jc w:val="both"/>
        <w:rPr>
          <w:b/>
          <w:bCs/>
          <w:i/>
          <w:sz w:val="24"/>
          <w:szCs w:val="24"/>
        </w:rPr>
      </w:pPr>
    </w:p>
    <w:p w:rsidR="00744671" w:rsidRPr="00A718D5" w:rsidRDefault="00744671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718D5">
        <w:rPr>
          <w:rFonts w:ascii="Times New Roman" w:hAnsi="Times New Roman"/>
          <w:sz w:val="24"/>
          <w:szCs w:val="24"/>
        </w:rPr>
        <w:t>Материально-техни</w:t>
      </w:r>
      <w:r>
        <w:rPr>
          <w:rFonts w:ascii="Times New Roman" w:hAnsi="Times New Roman"/>
          <w:sz w:val="24"/>
          <w:szCs w:val="24"/>
        </w:rPr>
        <w:t xml:space="preserve">ческое обеспечение </w:t>
      </w:r>
      <w:r w:rsidRPr="00A718D5">
        <w:rPr>
          <w:rFonts w:ascii="Times New Roman" w:hAnsi="Times New Roman"/>
          <w:sz w:val="24"/>
          <w:szCs w:val="24"/>
        </w:rPr>
        <w:t xml:space="preserve">  практики полностью определяется задачами практики.</w:t>
      </w:r>
    </w:p>
    <w:p w:rsidR="00744671" w:rsidRPr="00A718D5" w:rsidRDefault="00744671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718D5">
        <w:rPr>
          <w:rFonts w:ascii="Times New Roman" w:hAnsi="Times New Roman"/>
          <w:sz w:val="24"/>
          <w:szCs w:val="24"/>
        </w:rPr>
        <w:t xml:space="preserve">Материально-техническое </w:t>
      </w:r>
      <w:r>
        <w:rPr>
          <w:rFonts w:ascii="Times New Roman" w:hAnsi="Times New Roman"/>
          <w:sz w:val="24"/>
          <w:szCs w:val="24"/>
        </w:rPr>
        <w:t>обеспечение практики в учебно-производственных мастерских ГГУ достаточно</w:t>
      </w:r>
      <w:r w:rsidRPr="00A718D5">
        <w:rPr>
          <w:rFonts w:ascii="Times New Roman" w:hAnsi="Times New Roman"/>
          <w:sz w:val="24"/>
          <w:szCs w:val="24"/>
        </w:rPr>
        <w:t xml:space="preserve"> для до</w:t>
      </w:r>
      <w:r>
        <w:rPr>
          <w:rFonts w:ascii="Times New Roman" w:hAnsi="Times New Roman"/>
          <w:sz w:val="24"/>
          <w:szCs w:val="24"/>
        </w:rPr>
        <w:t>стижения целей практики и соответствует</w:t>
      </w:r>
      <w:r w:rsidRPr="00A718D5">
        <w:rPr>
          <w:rFonts w:ascii="Times New Roman" w:hAnsi="Times New Roman"/>
          <w:sz w:val="24"/>
          <w:szCs w:val="24"/>
        </w:rPr>
        <w:t xml:space="preserve"> действующим санитарным и противопожарным нормам, а также требованиям техники безопасности </w:t>
      </w:r>
      <w:r>
        <w:rPr>
          <w:rFonts w:ascii="Times New Roman" w:hAnsi="Times New Roman"/>
          <w:sz w:val="24"/>
          <w:szCs w:val="24"/>
        </w:rPr>
        <w:t xml:space="preserve">при проведении учебных и практических </w:t>
      </w:r>
      <w:r w:rsidRPr="00A718D5">
        <w:rPr>
          <w:rFonts w:ascii="Times New Roman" w:hAnsi="Times New Roman"/>
          <w:sz w:val="24"/>
          <w:szCs w:val="24"/>
        </w:rPr>
        <w:t>производственных работ.</w:t>
      </w:r>
    </w:p>
    <w:p w:rsidR="00744671" w:rsidRPr="00A718D5" w:rsidRDefault="00744671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Обучающиеся обеспечены</w:t>
      </w:r>
      <w:r w:rsidRPr="00A718D5">
        <w:rPr>
          <w:rFonts w:ascii="Times New Roman" w:hAnsi="Times New Roman"/>
          <w:sz w:val="24"/>
          <w:szCs w:val="24"/>
        </w:rPr>
        <w:t xml:space="preserve"> возможность</w:t>
      </w:r>
      <w:r>
        <w:rPr>
          <w:rFonts w:ascii="Times New Roman" w:hAnsi="Times New Roman"/>
          <w:sz w:val="24"/>
          <w:szCs w:val="24"/>
        </w:rPr>
        <w:t>ю</w:t>
      </w:r>
      <w:r w:rsidRPr="00A718D5">
        <w:rPr>
          <w:rFonts w:ascii="Times New Roman" w:hAnsi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744671" w:rsidRPr="00A718D5" w:rsidRDefault="00744671" w:rsidP="00804C80">
      <w:pPr>
        <w:pStyle w:val="1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744671" w:rsidRPr="00A718D5" w:rsidRDefault="00744671" w:rsidP="00641AFE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18D5">
        <w:rPr>
          <w:rFonts w:ascii="Times New Roman" w:hAnsi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/>
          <w:bCs/>
          <w:sz w:val="24"/>
          <w:szCs w:val="24"/>
        </w:rPr>
        <w:t>–т</w:t>
      </w:r>
      <w:r w:rsidRPr="00A718D5">
        <w:rPr>
          <w:rFonts w:ascii="Times New Roman" w:hAnsi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744671" w:rsidRPr="00A718D5" w:rsidRDefault="00744671">
      <w:pPr>
        <w:spacing w:after="160" w:line="259" w:lineRule="auto"/>
        <w:rPr>
          <w:rFonts w:eastAsia="MS Gothic"/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744671" w:rsidRPr="004F50F6" w:rsidRDefault="00744671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744671" w:rsidRPr="004F50F6" w:rsidRDefault="00744671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744671" w:rsidRPr="004F50F6" w:rsidRDefault="00744671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744671" w:rsidRPr="004F50F6" w:rsidRDefault="00744671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744671" w:rsidRPr="004F50F6" w:rsidRDefault="00744671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744671" w:rsidRPr="004F50F6" w:rsidRDefault="00744671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744671" w:rsidRPr="004F50F6" w:rsidRDefault="00744671" w:rsidP="00E439C6">
      <w:pPr>
        <w:jc w:val="center"/>
        <w:rPr>
          <w:sz w:val="24"/>
          <w:szCs w:val="24"/>
        </w:rPr>
      </w:pPr>
    </w:p>
    <w:p w:rsidR="00744671" w:rsidRPr="004F50F6" w:rsidRDefault="00744671" w:rsidP="00E439C6">
      <w:pPr>
        <w:jc w:val="center"/>
        <w:rPr>
          <w:sz w:val="24"/>
          <w:szCs w:val="24"/>
        </w:rPr>
      </w:pPr>
    </w:p>
    <w:p w:rsidR="00744671" w:rsidRPr="004F50F6" w:rsidRDefault="00744671" w:rsidP="00E439C6">
      <w:pPr>
        <w:jc w:val="center"/>
        <w:rPr>
          <w:sz w:val="24"/>
          <w:szCs w:val="24"/>
        </w:rPr>
      </w:pPr>
    </w:p>
    <w:p w:rsidR="00744671" w:rsidRPr="004F50F6" w:rsidRDefault="00744671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</w:t>
      </w:r>
      <w:r>
        <w:rPr>
          <w:sz w:val="24"/>
          <w:szCs w:val="24"/>
        </w:rPr>
        <w:t>Общепрофессиональных художественных дисциплин</w:t>
      </w:r>
      <w:r w:rsidRPr="004F50F6">
        <w:rPr>
          <w:sz w:val="24"/>
          <w:szCs w:val="24"/>
        </w:rPr>
        <w:t>»</w:t>
      </w:r>
    </w:p>
    <w:p w:rsidR="00744671" w:rsidRPr="004F50F6" w:rsidRDefault="00744671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744671" w:rsidRPr="004F50F6" w:rsidRDefault="00744671" w:rsidP="00E439C6">
      <w:pPr>
        <w:rPr>
          <w:color w:val="000000"/>
          <w:sz w:val="24"/>
          <w:szCs w:val="24"/>
        </w:rPr>
      </w:pPr>
    </w:p>
    <w:p w:rsidR="00744671" w:rsidRPr="004F50F6" w:rsidRDefault="00744671" w:rsidP="00E439C6">
      <w:pPr>
        <w:rPr>
          <w:color w:val="000000"/>
          <w:sz w:val="24"/>
          <w:szCs w:val="24"/>
        </w:rPr>
      </w:pPr>
    </w:p>
    <w:p w:rsidR="00744671" w:rsidRPr="004F50F6" w:rsidRDefault="00744671" w:rsidP="00E439C6">
      <w:pPr>
        <w:rPr>
          <w:color w:val="000000"/>
          <w:sz w:val="24"/>
          <w:szCs w:val="24"/>
        </w:rPr>
      </w:pPr>
    </w:p>
    <w:p w:rsidR="00744671" w:rsidRPr="004F50F6" w:rsidRDefault="00744671" w:rsidP="00707FCB">
      <w:pPr>
        <w:pStyle w:val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744671" w:rsidRDefault="00744671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 xml:space="preserve">о прохождении </w:t>
      </w:r>
      <w:r>
        <w:rPr>
          <w:b/>
          <w:color w:val="000000"/>
          <w:sz w:val="24"/>
          <w:szCs w:val="24"/>
        </w:rPr>
        <w:t>производственной</w:t>
      </w:r>
      <w:r w:rsidRPr="004F50F6">
        <w:rPr>
          <w:b/>
          <w:color w:val="000000"/>
          <w:sz w:val="24"/>
          <w:szCs w:val="24"/>
        </w:rPr>
        <w:t xml:space="preserve"> практики</w:t>
      </w:r>
    </w:p>
    <w:p w:rsidR="00744671" w:rsidRPr="004F50F6" w:rsidRDefault="00744671" w:rsidP="00E439C6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(преддипломная практика)</w:t>
      </w:r>
    </w:p>
    <w:p w:rsidR="00744671" w:rsidRPr="004F50F6" w:rsidRDefault="00744671" w:rsidP="00E439C6">
      <w:pPr>
        <w:jc w:val="center"/>
        <w:rPr>
          <w:b/>
          <w:color w:val="000000"/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студента (ки) группы _____________ </w:t>
      </w:r>
    </w:p>
    <w:p w:rsidR="00744671" w:rsidRPr="004F50F6" w:rsidRDefault="00744671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744671" w:rsidRPr="004F50F6" w:rsidRDefault="00744671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744671" w:rsidRPr="00131213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(вуза): ____________________________________________</w:t>
      </w:r>
    </w:p>
    <w:p w:rsidR="00744671" w:rsidRPr="004F50F6" w:rsidRDefault="00744671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744671" w:rsidRPr="004F50F6" w:rsidRDefault="00744671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 __________</w:t>
      </w:r>
    </w:p>
    <w:p w:rsidR="00744671" w:rsidRPr="004F50F6" w:rsidRDefault="00744671" w:rsidP="00707FCB">
      <w:pPr>
        <w:pStyle w:val="a7"/>
        <w:spacing w:line="276" w:lineRule="auto"/>
        <w:rPr>
          <w:sz w:val="24"/>
          <w:szCs w:val="24"/>
        </w:rPr>
      </w:pPr>
    </w:p>
    <w:p w:rsidR="00744671" w:rsidRPr="004F50F6" w:rsidRDefault="00744671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 за прохождение практики: __________</w:t>
      </w:r>
    </w:p>
    <w:p w:rsidR="00744671" w:rsidRPr="004F50F6" w:rsidRDefault="0074467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44671" w:rsidRPr="004F50F6" w:rsidRDefault="00744671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744671" w:rsidRPr="004F50F6" w:rsidRDefault="0074467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44671" w:rsidRPr="004F50F6" w:rsidRDefault="0074467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44671" w:rsidRPr="004F50F6" w:rsidRDefault="0074467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44671" w:rsidRPr="004F50F6" w:rsidRDefault="0074467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744671" w:rsidRPr="004F50F6" w:rsidRDefault="00744671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7</w:t>
      </w:r>
      <w:r w:rsidRPr="004F50F6">
        <w:rPr>
          <w:color w:val="000000"/>
          <w:sz w:val="24"/>
          <w:szCs w:val="24"/>
        </w:rPr>
        <w:t xml:space="preserve"> год</w:t>
      </w:r>
    </w:p>
    <w:p w:rsidR="00744671" w:rsidRDefault="00744671" w:rsidP="00922F47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744671" w:rsidRPr="00F133FA" w:rsidRDefault="00744671" w:rsidP="00922F47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  <w:r w:rsidRPr="00F133FA">
        <w:rPr>
          <w:color w:val="000000"/>
          <w:sz w:val="24"/>
          <w:szCs w:val="24"/>
        </w:rPr>
        <w:t>Приложение 2</w:t>
      </w:r>
    </w:p>
    <w:p w:rsidR="00744671" w:rsidRPr="004F50F6" w:rsidRDefault="00744671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744671" w:rsidRPr="004F50F6" w:rsidRDefault="00744671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744671" w:rsidRPr="004F50F6" w:rsidRDefault="00744671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744671" w:rsidRPr="004F50F6" w:rsidRDefault="00744671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744671" w:rsidRPr="004F50F6" w:rsidRDefault="00744671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744671" w:rsidRPr="004F50F6" w:rsidRDefault="00744671" w:rsidP="009E334C">
      <w:pPr>
        <w:rPr>
          <w:sz w:val="24"/>
          <w:szCs w:val="24"/>
        </w:rPr>
      </w:pPr>
    </w:p>
    <w:p w:rsidR="00744671" w:rsidRPr="004F50F6" w:rsidRDefault="00744671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</w:t>
      </w:r>
      <w:r w:rsidRPr="00F133FA">
        <w:rPr>
          <w:sz w:val="24"/>
          <w:szCs w:val="24"/>
        </w:rPr>
        <w:t>Общепрофессиональных художественных дисциплин</w:t>
      </w:r>
      <w:r w:rsidRPr="004F50F6">
        <w:rPr>
          <w:sz w:val="24"/>
          <w:szCs w:val="24"/>
        </w:rPr>
        <w:t>»</w:t>
      </w:r>
    </w:p>
    <w:p w:rsidR="00744671" w:rsidRPr="004F50F6" w:rsidRDefault="00744671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744671" w:rsidRDefault="00744671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4F50F6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744671" w:rsidRPr="008A18A7" w:rsidRDefault="00744671" w:rsidP="008A18A7">
      <w:pPr>
        <w:jc w:val="center"/>
        <w:rPr>
          <w:b/>
          <w:sz w:val="28"/>
          <w:szCs w:val="28"/>
        </w:rPr>
      </w:pPr>
      <w:r w:rsidRPr="008A18A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преддипломнаяпрактика</w:t>
      </w:r>
      <w:r w:rsidRPr="008A18A7">
        <w:rPr>
          <w:b/>
          <w:sz w:val="28"/>
          <w:szCs w:val="28"/>
        </w:rPr>
        <w:t>)</w:t>
      </w:r>
    </w:p>
    <w:p w:rsidR="00744671" w:rsidRPr="008A18A7" w:rsidRDefault="00744671" w:rsidP="008A18A7"/>
    <w:p w:rsidR="00744671" w:rsidRPr="004F50F6" w:rsidRDefault="00744671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  <w:szCs w:val="24"/>
        </w:rPr>
      </w:pPr>
      <w:r w:rsidRPr="004F50F6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4F50F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(вуза)____________________________________</w:t>
      </w:r>
      <w:r>
        <w:rPr>
          <w:sz w:val="24"/>
          <w:szCs w:val="24"/>
        </w:rPr>
        <w:t>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sz w:val="24"/>
          <w:szCs w:val="24"/>
        </w:rPr>
        <w:t>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44671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 от организации (вуза)______________</w:t>
      </w:r>
    </w:p>
    <w:p w:rsidR="00744671" w:rsidRPr="004F50F6" w:rsidRDefault="0074467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(подпись)     </w:t>
      </w:r>
    </w:p>
    <w:p w:rsidR="00744671" w:rsidRPr="004F50F6" w:rsidRDefault="00744671" w:rsidP="00E439C6">
      <w:pPr>
        <w:widowControl w:val="0"/>
        <w:spacing w:line="360" w:lineRule="auto"/>
        <w:rPr>
          <w:sz w:val="24"/>
          <w:szCs w:val="24"/>
        </w:rPr>
      </w:pPr>
    </w:p>
    <w:p w:rsidR="00744671" w:rsidRPr="009E334C" w:rsidRDefault="00744671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744671" w:rsidRDefault="00744671" w:rsidP="009E334C">
      <w:pPr>
        <w:spacing w:after="160" w:line="259" w:lineRule="auto"/>
        <w:rPr>
          <w:color w:val="000000"/>
          <w:sz w:val="24"/>
          <w:szCs w:val="24"/>
        </w:rPr>
      </w:pPr>
    </w:p>
    <w:p w:rsidR="00744671" w:rsidRDefault="00744671" w:rsidP="008A18A7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744671" w:rsidRPr="009E334C" w:rsidRDefault="00744671" w:rsidP="008A18A7">
      <w:pPr>
        <w:spacing w:after="160" w:line="259" w:lineRule="auto"/>
        <w:jc w:val="right"/>
        <w:rPr>
          <w:rFonts w:eastAsia="MS Gothic"/>
          <w:b/>
          <w:bCs/>
          <w:color w:val="000000"/>
          <w:sz w:val="24"/>
          <w:szCs w:val="24"/>
        </w:rPr>
      </w:pPr>
      <w:r w:rsidRPr="00922F47">
        <w:rPr>
          <w:color w:val="000000"/>
          <w:sz w:val="24"/>
          <w:szCs w:val="24"/>
        </w:rPr>
        <w:t>Приложение 3</w:t>
      </w:r>
    </w:p>
    <w:p w:rsidR="00744671" w:rsidRPr="004F50F6" w:rsidRDefault="00744671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744671" w:rsidRDefault="00744671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 xml:space="preserve">прохождения </w:t>
      </w:r>
      <w:r>
        <w:rPr>
          <w:b/>
          <w:color w:val="000000"/>
          <w:sz w:val="24"/>
          <w:szCs w:val="24"/>
        </w:rPr>
        <w:t>производственной</w:t>
      </w:r>
      <w:r w:rsidRPr="004F50F6">
        <w:rPr>
          <w:b/>
          <w:color w:val="000000"/>
          <w:sz w:val="24"/>
          <w:szCs w:val="24"/>
        </w:rPr>
        <w:t xml:space="preserve"> практики </w:t>
      </w:r>
    </w:p>
    <w:p w:rsidR="00744671" w:rsidRPr="004F50F6" w:rsidRDefault="00744671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8A18A7">
        <w:rPr>
          <w:b/>
          <w:color w:val="000000"/>
          <w:sz w:val="24"/>
          <w:szCs w:val="24"/>
        </w:rPr>
        <w:t>(</w:t>
      </w:r>
      <w:r>
        <w:rPr>
          <w:b/>
          <w:color w:val="000000"/>
          <w:sz w:val="24"/>
          <w:szCs w:val="24"/>
        </w:rPr>
        <w:t>преддипломнаяпрактика</w:t>
      </w:r>
      <w:r w:rsidRPr="008A18A7">
        <w:rPr>
          <w:b/>
          <w:color w:val="000000"/>
          <w:sz w:val="24"/>
          <w:szCs w:val="24"/>
        </w:rPr>
        <w:t>)</w:t>
      </w:r>
    </w:p>
    <w:p w:rsidR="00744671" w:rsidRPr="004F50F6" w:rsidRDefault="00744671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студента(ки) факультета ____________________</w:t>
      </w:r>
    </w:p>
    <w:p w:rsidR="00744671" w:rsidRPr="004F50F6" w:rsidRDefault="00744671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кафедры</w:t>
      </w:r>
      <w:r>
        <w:rPr>
          <w:sz w:val="24"/>
          <w:szCs w:val="24"/>
        </w:rPr>
        <w:t>Общепрофессиональных художественных дисциплин</w:t>
      </w:r>
      <w:r w:rsidRPr="004F50F6">
        <w:rPr>
          <w:sz w:val="24"/>
          <w:szCs w:val="24"/>
        </w:rPr>
        <w:t xml:space="preserve"> _____ курса </w:t>
      </w:r>
    </w:p>
    <w:p w:rsidR="00744671" w:rsidRPr="004F50F6" w:rsidRDefault="00744671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</w:t>
      </w:r>
    </w:p>
    <w:p w:rsidR="00744671" w:rsidRPr="004F50F6" w:rsidRDefault="00744671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744671" w:rsidRPr="004F50F6" w:rsidRDefault="00744671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744671" w:rsidRPr="004F50F6" w:rsidRDefault="00744671" w:rsidP="00E439C6">
      <w:pPr>
        <w:pStyle w:val="a7"/>
        <w:rPr>
          <w:spacing w:val="40"/>
          <w:sz w:val="24"/>
          <w:szCs w:val="24"/>
        </w:rPr>
      </w:pPr>
    </w:p>
    <w:p w:rsidR="00744671" w:rsidRPr="004F50F6" w:rsidRDefault="00744671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44671" w:rsidRPr="004F50F6" w:rsidTr="00B05FD4">
        <w:tc>
          <w:tcPr>
            <w:tcW w:w="1666" w:type="dxa"/>
            <w:vAlign w:val="center"/>
          </w:tcPr>
          <w:p w:rsidR="00744671" w:rsidRPr="00275577" w:rsidRDefault="00744671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755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744671" w:rsidRPr="004F50F6" w:rsidRDefault="00744671" w:rsidP="008A18A7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744671" w:rsidRPr="004F50F6" w:rsidRDefault="00744671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744671" w:rsidRPr="00B05FD4" w:rsidTr="00224725">
        <w:tc>
          <w:tcPr>
            <w:tcW w:w="10031" w:type="dxa"/>
            <w:gridSpan w:val="3"/>
          </w:tcPr>
          <w:p w:rsidR="00744671" w:rsidRPr="00B05FD4" w:rsidRDefault="00744671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44671" w:rsidRPr="00B05FD4" w:rsidTr="00B05FD4">
        <w:tc>
          <w:tcPr>
            <w:tcW w:w="1666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44671" w:rsidRPr="00B05FD4" w:rsidTr="00B05FD4">
        <w:tc>
          <w:tcPr>
            <w:tcW w:w="1666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44671" w:rsidRPr="00B05FD4" w:rsidTr="00224725">
        <w:tc>
          <w:tcPr>
            <w:tcW w:w="10031" w:type="dxa"/>
            <w:gridSpan w:val="3"/>
          </w:tcPr>
          <w:p w:rsidR="00744671" w:rsidRPr="00B05FD4" w:rsidRDefault="00744671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44671" w:rsidRPr="00B05FD4" w:rsidTr="00B05FD4">
        <w:tc>
          <w:tcPr>
            <w:tcW w:w="1666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44671" w:rsidRPr="00B05FD4" w:rsidTr="00B05FD4">
        <w:tc>
          <w:tcPr>
            <w:tcW w:w="1666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44671" w:rsidRPr="00B05FD4" w:rsidTr="00224725">
        <w:tc>
          <w:tcPr>
            <w:tcW w:w="10031" w:type="dxa"/>
            <w:gridSpan w:val="3"/>
          </w:tcPr>
          <w:p w:rsidR="00744671" w:rsidRPr="00B05FD4" w:rsidRDefault="00744671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44671" w:rsidRPr="00B05FD4" w:rsidTr="00B05FD4">
        <w:tc>
          <w:tcPr>
            <w:tcW w:w="1666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44671" w:rsidRPr="00B05FD4" w:rsidTr="00B05FD4">
        <w:tc>
          <w:tcPr>
            <w:tcW w:w="1666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44671" w:rsidRPr="00B05FD4" w:rsidRDefault="0074467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44671" w:rsidRDefault="00744671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744671" w:rsidRPr="004F50F6" w:rsidRDefault="00744671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744671" w:rsidRPr="004F50F6" w:rsidRDefault="00744671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744671" w:rsidRDefault="00744671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744671" w:rsidRDefault="00744671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744671" w:rsidRDefault="00744671" w:rsidP="00FE0CBE"/>
    <w:p w:rsidR="00744671" w:rsidRDefault="00744671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br w:type="page"/>
      </w:r>
    </w:p>
    <w:p w:rsidR="00744671" w:rsidRPr="00E15976" w:rsidRDefault="00744671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1597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744671" w:rsidRPr="00E15976" w:rsidRDefault="00744671" w:rsidP="00FE0CBE">
      <w:pPr>
        <w:rPr>
          <w:sz w:val="24"/>
          <w:szCs w:val="24"/>
        </w:rPr>
      </w:pPr>
    </w:p>
    <w:p w:rsidR="00744671" w:rsidRPr="00E15976" w:rsidRDefault="00744671" w:rsidP="00FE0CBE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15976">
        <w:rPr>
          <w:b/>
          <w:sz w:val="24"/>
          <w:szCs w:val="24"/>
        </w:rPr>
        <w:t>ХАРАКТЕРИСТИКА</w:t>
      </w:r>
    </w:p>
    <w:p w:rsidR="00744671" w:rsidRPr="00E15976" w:rsidRDefault="00744671" w:rsidP="00FE0CBE">
      <w:pPr>
        <w:pStyle w:val="22"/>
        <w:spacing w:line="240" w:lineRule="auto"/>
        <w:jc w:val="center"/>
        <w:rPr>
          <w:sz w:val="24"/>
          <w:szCs w:val="24"/>
        </w:rPr>
      </w:pPr>
      <w:r w:rsidRPr="00E15976">
        <w:rPr>
          <w:b/>
          <w:sz w:val="24"/>
          <w:szCs w:val="24"/>
        </w:rPr>
        <w:t xml:space="preserve">  ПО МЕСТУ ПРОХОЖДЕНИЯ ПРАКТИКИ</w:t>
      </w:r>
    </w:p>
    <w:p w:rsidR="00744671" w:rsidRPr="00E15976" w:rsidRDefault="00744671" w:rsidP="00FE0CBE">
      <w:pPr>
        <w:pStyle w:val="af5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744671" w:rsidRPr="00E15976" w:rsidRDefault="00744671" w:rsidP="00FE0CBE">
      <w:pPr>
        <w:pStyle w:val="a7"/>
        <w:spacing w:line="360" w:lineRule="auto"/>
        <w:jc w:val="center"/>
        <w:rPr>
          <w:sz w:val="24"/>
          <w:szCs w:val="24"/>
        </w:rPr>
      </w:pPr>
    </w:p>
    <w:p w:rsidR="00744671" w:rsidRPr="00E15976" w:rsidRDefault="00744671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студента(ки) факультета ____________________</w:t>
      </w:r>
    </w:p>
    <w:p w:rsidR="00744671" w:rsidRPr="00E15976" w:rsidRDefault="00744671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Общепрофессиональных художественных дисциплин</w:t>
      </w:r>
      <w:r w:rsidRPr="00E15976">
        <w:rPr>
          <w:sz w:val="24"/>
          <w:szCs w:val="24"/>
        </w:rPr>
        <w:t xml:space="preserve"> _____ курса </w:t>
      </w:r>
    </w:p>
    <w:p w:rsidR="00744671" w:rsidRPr="00E15976" w:rsidRDefault="00744671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</w:t>
      </w:r>
    </w:p>
    <w:p w:rsidR="00744671" w:rsidRPr="00E15976" w:rsidRDefault="00744671" w:rsidP="00FE0CBE">
      <w:pPr>
        <w:pStyle w:val="a7"/>
        <w:jc w:val="center"/>
        <w:rPr>
          <w:sz w:val="24"/>
          <w:szCs w:val="24"/>
          <w:vertAlign w:val="superscript"/>
        </w:rPr>
      </w:pPr>
      <w:r w:rsidRPr="00E15976">
        <w:rPr>
          <w:sz w:val="24"/>
          <w:szCs w:val="24"/>
          <w:vertAlign w:val="superscript"/>
        </w:rPr>
        <w:t>(фамилия, имя, отчество полностью)</w:t>
      </w:r>
    </w:p>
    <w:p w:rsidR="00744671" w:rsidRPr="00E15976" w:rsidRDefault="00744671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Наименование базы практики: __________________________________________________</w:t>
      </w:r>
    </w:p>
    <w:p w:rsidR="00744671" w:rsidRPr="00E15976" w:rsidRDefault="00744671" w:rsidP="00FE0CBE">
      <w:pPr>
        <w:pStyle w:val="a7"/>
        <w:rPr>
          <w:spacing w:val="40"/>
          <w:sz w:val="24"/>
          <w:szCs w:val="24"/>
        </w:rPr>
      </w:pPr>
    </w:p>
    <w:p w:rsidR="00744671" w:rsidRPr="00E15976" w:rsidRDefault="00744671" w:rsidP="00FE0CBE">
      <w:pPr>
        <w:shd w:val="clear" w:color="auto" w:fill="FFFFFF"/>
        <w:spacing w:before="202"/>
        <w:jc w:val="center"/>
        <w:rPr>
          <w:sz w:val="24"/>
          <w:szCs w:val="24"/>
        </w:rPr>
      </w:pPr>
    </w:p>
    <w:p w:rsidR="00744671" w:rsidRPr="00E15976" w:rsidRDefault="00744671" w:rsidP="00FE0CBE">
      <w:pPr>
        <w:shd w:val="clear" w:color="auto" w:fill="FFFFFF"/>
        <w:spacing w:before="202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4671" w:rsidRPr="00E15976" w:rsidRDefault="00744671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744671" w:rsidRPr="00E15976" w:rsidRDefault="00744671" w:rsidP="00FE0CBE">
      <w:pPr>
        <w:shd w:val="clear" w:color="auto" w:fill="FFFFFF"/>
        <w:spacing w:before="202"/>
        <w:jc w:val="right"/>
        <w:rPr>
          <w:sz w:val="24"/>
          <w:szCs w:val="24"/>
        </w:rPr>
      </w:pPr>
      <w:r w:rsidRPr="00E15976">
        <w:rPr>
          <w:sz w:val="24"/>
          <w:szCs w:val="24"/>
        </w:rPr>
        <w:t>«_____» ___________________ 201_ г.</w:t>
      </w:r>
    </w:p>
    <w:p w:rsidR="00744671" w:rsidRPr="00E15976" w:rsidRDefault="00744671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744671" w:rsidRPr="00E15976" w:rsidRDefault="00744671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Руководитель практики от профильной организации:</w:t>
      </w:r>
    </w:p>
    <w:p w:rsidR="00744671" w:rsidRPr="00E15976" w:rsidRDefault="00744671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___________________                           ______________________________/подпись/</w:t>
      </w:r>
    </w:p>
    <w:p w:rsidR="00744671" w:rsidRPr="00E15976" w:rsidRDefault="00744671" w:rsidP="00FE0CBE">
      <w:pPr>
        <w:pStyle w:val="af5"/>
        <w:jc w:val="both"/>
        <w:rPr>
          <w:i/>
          <w:sz w:val="24"/>
          <w:szCs w:val="24"/>
        </w:rPr>
      </w:pPr>
      <w:r w:rsidRPr="00E15976">
        <w:rPr>
          <w:i/>
          <w:sz w:val="24"/>
          <w:szCs w:val="24"/>
        </w:rPr>
        <w:t>(Ф.И.О.)</w:t>
      </w:r>
    </w:p>
    <w:p w:rsidR="00744671" w:rsidRPr="00E15976" w:rsidRDefault="00744671" w:rsidP="00FE0CBE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E15976">
        <w:rPr>
          <w:sz w:val="24"/>
          <w:szCs w:val="24"/>
        </w:rPr>
        <w:t>М. П.</w:t>
      </w:r>
      <w:r w:rsidRPr="00E15976">
        <w:rPr>
          <w:sz w:val="24"/>
          <w:szCs w:val="24"/>
          <w:vertAlign w:val="superscript"/>
        </w:rPr>
        <w:tab/>
      </w:r>
    </w:p>
    <w:p w:rsidR="00744671" w:rsidRPr="00E15976" w:rsidRDefault="00744671" w:rsidP="00FE0CBE">
      <w:pPr>
        <w:widowControl w:val="0"/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p w:rsidR="00744671" w:rsidRPr="00E15976" w:rsidRDefault="00744671" w:rsidP="00FE0CBE">
      <w:pPr>
        <w:jc w:val="both"/>
        <w:rPr>
          <w:color w:val="000000"/>
          <w:sz w:val="24"/>
          <w:szCs w:val="24"/>
        </w:rPr>
      </w:pPr>
    </w:p>
    <w:p w:rsidR="00744671" w:rsidRPr="00E15976" w:rsidRDefault="00744671" w:rsidP="00FE0CBE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744671" w:rsidRPr="00E15976" w:rsidRDefault="00744671" w:rsidP="00FE0CBE">
      <w:pPr>
        <w:pStyle w:val="af2"/>
        <w:spacing w:line="360" w:lineRule="auto"/>
        <w:rPr>
          <w:b/>
          <w:i/>
          <w:sz w:val="24"/>
          <w:szCs w:val="24"/>
        </w:rPr>
      </w:pPr>
    </w:p>
    <w:p w:rsidR="00744671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Default="00744671" w:rsidP="00C9208A">
      <w:pPr>
        <w:jc w:val="right"/>
        <w:rPr>
          <w:b/>
        </w:rPr>
      </w:pPr>
      <w:r>
        <w:rPr>
          <w:b/>
        </w:rPr>
        <w:t>Приложение</w:t>
      </w:r>
    </w:p>
    <w:p w:rsidR="00744671" w:rsidRDefault="00744671" w:rsidP="00C9208A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44671" w:rsidRDefault="00744671" w:rsidP="00C9208A">
      <w:pPr>
        <w:jc w:val="center"/>
        <w:rPr>
          <w:b/>
        </w:rPr>
      </w:pPr>
      <w:r>
        <w:rPr>
          <w:b/>
        </w:rPr>
        <w:t>(макет)</w:t>
      </w:r>
    </w:p>
    <w:p w:rsidR="00744671" w:rsidRPr="00DF3192" w:rsidRDefault="00744671" w:rsidP="00C9208A">
      <w:pPr>
        <w:jc w:val="center"/>
        <w:rPr>
          <w:b/>
        </w:rPr>
      </w:pPr>
    </w:p>
    <w:p w:rsidR="00744671" w:rsidRPr="00DF3192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44671" w:rsidRPr="00DF3192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44671" w:rsidRPr="00DF3192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44671" w:rsidRPr="00DF3192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44671" w:rsidRDefault="00744671" w:rsidP="00C9208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44671" w:rsidRDefault="00744671" w:rsidP="00C9208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44671" w:rsidRPr="00DF3192" w:rsidRDefault="00744671" w:rsidP="00C9208A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44671" w:rsidRPr="00EA7116" w:rsidRDefault="00744671" w:rsidP="00C9208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44671" w:rsidRPr="00DF3192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44671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44671" w:rsidRPr="00C9208A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44671" w:rsidRPr="00DF3192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44671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44671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44671" w:rsidRPr="00EA7116" w:rsidRDefault="00744671" w:rsidP="00C920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44671" w:rsidRDefault="00744671" w:rsidP="00C9208A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44671" w:rsidRPr="00DF3192" w:rsidRDefault="00744671" w:rsidP="00C9208A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44671" w:rsidRPr="00DF3192" w:rsidRDefault="00744671" w:rsidP="00C9208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44671" w:rsidRPr="00DF3192" w:rsidRDefault="00744671" w:rsidP="00C9208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44671" w:rsidRPr="00DF3192" w:rsidRDefault="00744671" w:rsidP="00C9208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44671" w:rsidRPr="00DF3192" w:rsidRDefault="00744671" w:rsidP="00C9208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44671" w:rsidRPr="00DF3192" w:rsidRDefault="00744671" w:rsidP="00C9208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44671" w:rsidRPr="00DF3192" w:rsidRDefault="00744671" w:rsidP="00C9208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744671" w:rsidRPr="00DF3192" w:rsidRDefault="00744671" w:rsidP="00C9208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44671" w:rsidRPr="00DF3192" w:rsidRDefault="00744671" w:rsidP="00C9208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44671" w:rsidRPr="00DF3192" w:rsidRDefault="00744671" w:rsidP="00C9208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44671" w:rsidRPr="00DF3192" w:rsidRDefault="00744671" w:rsidP="00C9208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44671" w:rsidRPr="00DF3192" w:rsidRDefault="00744671" w:rsidP="00C9208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44671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44671" w:rsidRPr="00DF3192" w:rsidRDefault="00744671" w:rsidP="00C9208A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44671" w:rsidRPr="00DF3192" w:rsidRDefault="00744671" w:rsidP="00C9208A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44671" w:rsidRPr="00DF3192" w:rsidRDefault="00744671" w:rsidP="00C9208A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44671" w:rsidRPr="00DF3192" w:rsidRDefault="00744671" w:rsidP="00C9208A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44671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44671" w:rsidRPr="00DF3192" w:rsidRDefault="00744671" w:rsidP="00C9208A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44671" w:rsidRPr="00DF3192" w:rsidRDefault="00744671" w:rsidP="00C9208A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44671" w:rsidRPr="00DF3192" w:rsidRDefault="00744671" w:rsidP="00C9208A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44671" w:rsidRPr="00DF3192" w:rsidRDefault="00744671" w:rsidP="00C9208A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44671" w:rsidRPr="00DF3192" w:rsidRDefault="00744671" w:rsidP="00C9208A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44671" w:rsidRPr="00DF3192" w:rsidRDefault="00744671" w:rsidP="00C9208A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44671" w:rsidRPr="00DF3192" w:rsidRDefault="00744671" w:rsidP="00C9208A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44671" w:rsidRDefault="00744671" w:rsidP="00C9208A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44671" w:rsidRPr="00DF3192" w:rsidRDefault="00744671" w:rsidP="00C920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44671" w:rsidRPr="00DF3192" w:rsidRDefault="00744671" w:rsidP="00C9208A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44671" w:rsidRPr="00DF3192" w:rsidRDefault="00744671" w:rsidP="00C9208A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44671" w:rsidRPr="005D59D9" w:rsidTr="00B4356D">
        <w:tc>
          <w:tcPr>
            <w:tcW w:w="3922" w:type="dxa"/>
            <w:vMerge w:val="restart"/>
          </w:tcPr>
          <w:p w:rsidR="00744671" w:rsidRPr="005D59D9" w:rsidRDefault="00744671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44671" w:rsidRPr="005D59D9" w:rsidRDefault="00744671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44671" w:rsidRPr="005D59D9" w:rsidRDefault="00744671" w:rsidP="00B4356D">
            <w:r w:rsidRPr="005D59D9">
              <w:t>Владение компетенциями /оценка за выполненное задание</w:t>
            </w:r>
          </w:p>
        </w:tc>
      </w:tr>
      <w:tr w:rsidR="00744671" w:rsidRPr="005D59D9" w:rsidTr="00B4356D">
        <w:tc>
          <w:tcPr>
            <w:tcW w:w="3922" w:type="dxa"/>
            <w:vMerge/>
          </w:tcPr>
          <w:p w:rsidR="00744671" w:rsidRPr="005D59D9" w:rsidRDefault="00744671" w:rsidP="00B4356D"/>
        </w:tc>
        <w:tc>
          <w:tcPr>
            <w:tcW w:w="1737" w:type="dxa"/>
            <w:vMerge/>
          </w:tcPr>
          <w:p w:rsidR="00744671" w:rsidRPr="005D59D9" w:rsidRDefault="00744671" w:rsidP="00B4356D"/>
        </w:tc>
        <w:tc>
          <w:tcPr>
            <w:tcW w:w="992" w:type="dxa"/>
          </w:tcPr>
          <w:p w:rsidR="00744671" w:rsidRPr="005D59D9" w:rsidRDefault="00744671" w:rsidP="00B4356D">
            <w:r w:rsidRPr="005D59D9">
              <w:t>Высокий уровень</w:t>
            </w:r>
          </w:p>
          <w:p w:rsidR="00744671" w:rsidRPr="005D59D9" w:rsidRDefault="00744671" w:rsidP="00B4356D">
            <w:r w:rsidRPr="005D59D9">
              <w:t>(оценка «5»)</w:t>
            </w:r>
          </w:p>
          <w:p w:rsidR="00744671" w:rsidRPr="005D59D9" w:rsidRDefault="00744671" w:rsidP="00B4356D"/>
        </w:tc>
        <w:tc>
          <w:tcPr>
            <w:tcW w:w="993" w:type="dxa"/>
          </w:tcPr>
          <w:p w:rsidR="00744671" w:rsidRPr="005D59D9" w:rsidRDefault="00744671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744671" w:rsidRPr="005D59D9" w:rsidRDefault="00744671" w:rsidP="00B4356D">
            <w:r w:rsidRPr="005D59D9">
              <w:t>Пороговый уровень (оценка «3»)</w:t>
            </w:r>
          </w:p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44671" w:rsidRPr="005D59D9" w:rsidRDefault="00744671" w:rsidP="00B4356D">
            <w:r w:rsidRPr="005D59D9">
              <w:t xml:space="preserve">УК-1 </w:t>
            </w:r>
          </w:p>
          <w:p w:rsidR="00744671" w:rsidRPr="005D59D9" w:rsidRDefault="00744671" w:rsidP="00B4356D">
            <w:r w:rsidRPr="005D59D9">
              <w:t>ОПК-4</w:t>
            </w:r>
          </w:p>
        </w:tc>
        <w:tc>
          <w:tcPr>
            <w:tcW w:w="992" w:type="dxa"/>
          </w:tcPr>
          <w:p w:rsidR="00744671" w:rsidRPr="005D59D9" w:rsidRDefault="00744671" w:rsidP="00B4356D">
            <w:r w:rsidRPr="005D59D9">
              <w:t>5</w:t>
            </w:r>
          </w:p>
        </w:tc>
        <w:tc>
          <w:tcPr>
            <w:tcW w:w="993" w:type="dxa"/>
          </w:tcPr>
          <w:p w:rsidR="00744671" w:rsidRPr="005D59D9" w:rsidRDefault="00744671" w:rsidP="00B4356D"/>
        </w:tc>
        <w:tc>
          <w:tcPr>
            <w:tcW w:w="1716" w:type="dxa"/>
          </w:tcPr>
          <w:p w:rsidR="00744671" w:rsidRPr="005D59D9" w:rsidRDefault="00744671" w:rsidP="00B4356D"/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44671" w:rsidRPr="005D59D9" w:rsidRDefault="00744671" w:rsidP="00B4356D">
            <w:r w:rsidRPr="005D59D9">
              <w:t xml:space="preserve">УК-2, </w:t>
            </w:r>
          </w:p>
          <w:p w:rsidR="00744671" w:rsidRPr="005D59D9" w:rsidRDefault="00744671" w:rsidP="00B4356D">
            <w:r w:rsidRPr="005D59D9">
              <w:t>ПК-5</w:t>
            </w:r>
          </w:p>
        </w:tc>
        <w:tc>
          <w:tcPr>
            <w:tcW w:w="992" w:type="dxa"/>
          </w:tcPr>
          <w:p w:rsidR="00744671" w:rsidRPr="005D59D9" w:rsidRDefault="00744671" w:rsidP="00B4356D"/>
        </w:tc>
        <w:tc>
          <w:tcPr>
            <w:tcW w:w="993" w:type="dxa"/>
          </w:tcPr>
          <w:p w:rsidR="00744671" w:rsidRPr="005D59D9" w:rsidRDefault="00744671" w:rsidP="00B4356D">
            <w:r w:rsidRPr="005D59D9">
              <w:t>4</w:t>
            </w:r>
          </w:p>
        </w:tc>
        <w:tc>
          <w:tcPr>
            <w:tcW w:w="1716" w:type="dxa"/>
          </w:tcPr>
          <w:p w:rsidR="00744671" w:rsidRPr="005D59D9" w:rsidRDefault="00744671" w:rsidP="00B4356D"/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44671" w:rsidRPr="005D59D9" w:rsidRDefault="00744671" w:rsidP="00B4356D">
            <w:r w:rsidRPr="005D59D9">
              <w:t>УК-3</w:t>
            </w:r>
          </w:p>
        </w:tc>
        <w:tc>
          <w:tcPr>
            <w:tcW w:w="992" w:type="dxa"/>
          </w:tcPr>
          <w:p w:rsidR="00744671" w:rsidRPr="005D59D9" w:rsidRDefault="00744671" w:rsidP="00B4356D"/>
        </w:tc>
        <w:tc>
          <w:tcPr>
            <w:tcW w:w="993" w:type="dxa"/>
          </w:tcPr>
          <w:p w:rsidR="00744671" w:rsidRPr="005D59D9" w:rsidRDefault="00744671" w:rsidP="00B4356D"/>
        </w:tc>
        <w:tc>
          <w:tcPr>
            <w:tcW w:w="1716" w:type="dxa"/>
          </w:tcPr>
          <w:p w:rsidR="00744671" w:rsidRPr="005D59D9" w:rsidRDefault="00744671" w:rsidP="00B4356D">
            <w:r w:rsidRPr="005D59D9">
              <w:t>3</w:t>
            </w:r>
          </w:p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44671" w:rsidRPr="005D59D9" w:rsidRDefault="00744671" w:rsidP="00B4356D">
            <w:r w:rsidRPr="005D59D9">
              <w:t>ОПК-3</w:t>
            </w:r>
          </w:p>
        </w:tc>
        <w:tc>
          <w:tcPr>
            <w:tcW w:w="992" w:type="dxa"/>
          </w:tcPr>
          <w:p w:rsidR="00744671" w:rsidRPr="005D59D9" w:rsidRDefault="00744671" w:rsidP="00B4356D">
            <w:r w:rsidRPr="005D59D9">
              <w:t>5</w:t>
            </w:r>
          </w:p>
        </w:tc>
        <w:tc>
          <w:tcPr>
            <w:tcW w:w="993" w:type="dxa"/>
          </w:tcPr>
          <w:p w:rsidR="00744671" w:rsidRPr="005D59D9" w:rsidRDefault="00744671" w:rsidP="00B4356D"/>
        </w:tc>
        <w:tc>
          <w:tcPr>
            <w:tcW w:w="1716" w:type="dxa"/>
          </w:tcPr>
          <w:p w:rsidR="00744671" w:rsidRPr="005D59D9" w:rsidRDefault="00744671" w:rsidP="00B4356D"/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44671" w:rsidRPr="005D59D9" w:rsidRDefault="00744671" w:rsidP="00B4356D">
            <w:r w:rsidRPr="005D59D9">
              <w:t>ПК-1</w:t>
            </w:r>
          </w:p>
        </w:tc>
        <w:tc>
          <w:tcPr>
            <w:tcW w:w="992" w:type="dxa"/>
          </w:tcPr>
          <w:p w:rsidR="00744671" w:rsidRPr="005D59D9" w:rsidRDefault="00744671" w:rsidP="00B4356D"/>
        </w:tc>
        <w:tc>
          <w:tcPr>
            <w:tcW w:w="993" w:type="dxa"/>
          </w:tcPr>
          <w:p w:rsidR="00744671" w:rsidRPr="005D59D9" w:rsidRDefault="00744671" w:rsidP="00B4356D">
            <w:r w:rsidRPr="005D59D9">
              <w:t>4</w:t>
            </w:r>
          </w:p>
        </w:tc>
        <w:tc>
          <w:tcPr>
            <w:tcW w:w="1716" w:type="dxa"/>
          </w:tcPr>
          <w:p w:rsidR="00744671" w:rsidRPr="005D59D9" w:rsidRDefault="00744671" w:rsidP="00B4356D"/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>
            <w:r w:rsidRPr="005D59D9">
              <w:t>…</w:t>
            </w:r>
          </w:p>
        </w:tc>
        <w:tc>
          <w:tcPr>
            <w:tcW w:w="1737" w:type="dxa"/>
          </w:tcPr>
          <w:p w:rsidR="00744671" w:rsidRPr="005D59D9" w:rsidRDefault="00744671" w:rsidP="00B4356D">
            <w:r w:rsidRPr="005D59D9">
              <w:t>…</w:t>
            </w:r>
          </w:p>
        </w:tc>
        <w:tc>
          <w:tcPr>
            <w:tcW w:w="992" w:type="dxa"/>
          </w:tcPr>
          <w:p w:rsidR="00744671" w:rsidRPr="005D59D9" w:rsidRDefault="00744671" w:rsidP="00B4356D">
            <w:r w:rsidRPr="005D59D9">
              <w:t>5</w:t>
            </w:r>
          </w:p>
        </w:tc>
        <w:tc>
          <w:tcPr>
            <w:tcW w:w="993" w:type="dxa"/>
          </w:tcPr>
          <w:p w:rsidR="00744671" w:rsidRPr="005D59D9" w:rsidRDefault="00744671" w:rsidP="00B4356D"/>
        </w:tc>
        <w:tc>
          <w:tcPr>
            <w:tcW w:w="1716" w:type="dxa"/>
          </w:tcPr>
          <w:p w:rsidR="00744671" w:rsidRPr="005D59D9" w:rsidRDefault="00744671" w:rsidP="00B4356D"/>
        </w:tc>
      </w:tr>
      <w:tr w:rsidR="00744671" w:rsidRPr="005D59D9" w:rsidTr="00B4356D">
        <w:tc>
          <w:tcPr>
            <w:tcW w:w="3922" w:type="dxa"/>
          </w:tcPr>
          <w:p w:rsidR="00744671" w:rsidRPr="005D59D9" w:rsidRDefault="00744671" w:rsidP="00B4356D"/>
        </w:tc>
        <w:tc>
          <w:tcPr>
            <w:tcW w:w="1737" w:type="dxa"/>
          </w:tcPr>
          <w:p w:rsidR="00744671" w:rsidRPr="005D59D9" w:rsidRDefault="00744671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744671" w:rsidRPr="005D59D9" w:rsidRDefault="00744671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44671" w:rsidRPr="005D59D9" w:rsidRDefault="00744671" w:rsidP="00B4356D"/>
          <w:p w:rsidR="00744671" w:rsidRPr="005D59D9" w:rsidRDefault="00744671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744671" w:rsidRDefault="00744671" w:rsidP="00C920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44671" w:rsidRDefault="00744671" w:rsidP="00C920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44671" w:rsidRDefault="00744671" w:rsidP="00C920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44671" w:rsidRDefault="00744671" w:rsidP="00C9208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44671" w:rsidRDefault="00744671" w:rsidP="00C9208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44671" w:rsidRPr="003C101E" w:rsidRDefault="00744671" w:rsidP="00C920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44671" w:rsidRPr="003C101E" w:rsidRDefault="00744671" w:rsidP="00C9208A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44671" w:rsidRPr="003C101E" w:rsidRDefault="00744671" w:rsidP="00C9208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44671" w:rsidRPr="003C101E" w:rsidRDefault="00744671" w:rsidP="00C9208A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44671" w:rsidRPr="003C101E" w:rsidRDefault="00744671" w:rsidP="00C9208A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44671" w:rsidRPr="003C101E" w:rsidRDefault="00744671" w:rsidP="00C9208A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44671" w:rsidRPr="00E15976" w:rsidRDefault="00744671" w:rsidP="00FE0CB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44671" w:rsidRDefault="00744671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sectPr w:rsidR="00744671" w:rsidSect="006D7F6E">
      <w:footerReference w:type="default" r:id="rId9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671" w:rsidRDefault="00744671" w:rsidP="003B45FF">
      <w:r>
        <w:separator/>
      </w:r>
    </w:p>
  </w:endnote>
  <w:endnote w:type="continuationSeparator" w:id="0">
    <w:p w:rsidR="00744671" w:rsidRDefault="00744671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671" w:rsidRDefault="0079264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744671" w:rsidRDefault="0074467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671" w:rsidRDefault="00744671" w:rsidP="003B45FF">
      <w:r>
        <w:separator/>
      </w:r>
    </w:p>
  </w:footnote>
  <w:footnote w:type="continuationSeparator" w:id="0">
    <w:p w:rsidR="00744671" w:rsidRDefault="00744671" w:rsidP="003B45FF">
      <w:r>
        <w:continuationSeparator/>
      </w:r>
    </w:p>
  </w:footnote>
  <w:footnote w:id="1">
    <w:p w:rsidR="00744671" w:rsidRDefault="00744671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>знакомление с нормативными правовыми актами;</w:t>
      </w:r>
      <w:r>
        <w:rPr>
          <w:rFonts w:ascii="Times New Roman" w:hAnsi="Times New Roman"/>
        </w:rPr>
        <w:t xml:space="preserve"> выполнение индивидуального задания практики</w:t>
      </w:r>
      <w:r w:rsidRPr="00E439C6">
        <w:rPr>
          <w:rFonts w:ascii="Times New Roman" w:hAnsi="Times New Roman"/>
        </w:rPr>
        <w:t>; выполнение отдельных поручений руководителя практики по месту ее прохождения; подготовка отчета о прохождении практики.</w:t>
      </w:r>
    </w:p>
    <w:p w:rsidR="00744671" w:rsidRDefault="00744671" w:rsidP="00E439C6">
      <w:pPr>
        <w:pStyle w:val="ae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461A3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6F63466"/>
    <w:multiLevelType w:val="hybridMultilevel"/>
    <w:tmpl w:val="E46A5694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1E70497"/>
    <w:multiLevelType w:val="hybridMultilevel"/>
    <w:tmpl w:val="782A3EC6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D6603E"/>
    <w:multiLevelType w:val="hybridMultilevel"/>
    <w:tmpl w:val="1F68448C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3F5AC8"/>
    <w:multiLevelType w:val="hybridMultilevel"/>
    <w:tmpl w:val="D510772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4ED546F"/>
    <w:multiLevelType w:val="hybridMultilevel"/>
    <w:tmpl w:val="BAB41344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F00A70"/>
    <w:multiLevelType w:val="hybridMultilevel"/>
    <w:tmpl w:val="61BE30C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DE3280"/>
    <w:multiLevelType w:val="multilevel"/>
    <w:tmpl w:val="5ABEC1F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CE344A8"/>
    <w:multiLevelType w:val="hybridMultilevel"/>
    <w:tmpl w:val="47727812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A7CEE"/>
    <w:multiLevelType w:val="hybridMultilevel"/>
    <w:tmpl w:val="9208DC8A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8F70F0"/>
    <w:multiLevelType w:val="hybridMultilevel"/>
    <w:tmpl w:val="C9066308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C104FC"/>
    <w:multiLevelType w:val="hybridMultilevel"/>
    <w:tmpl w:val="BBD682B6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88E5BED"/>
    <w:multiLevelType w:val="hybridMultilevel"/>
    <w:tmpl w:val="9E4C783A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A604C2"/>
    <w:multiLevelType w:val="hybridMultilevel"/>
    <w:tmpl w:val="718EECCC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F82AF6"/>
    <w:multiLevelType w:val="hybridMultilevel"/>
    <w:tmpl w:val="CDDE77D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EF2ABE"/>
    <w:multiLevelType w:val="hybridMultilevel"/>
    <w:tmpl w:val="C9D45064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9E30D2"/>
    <w:multiLevelType w:val="hybridMultilevel"/>
    <w:tmpl w:val="44E694FA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CC43000"/>
    <w:multiLevelType w:val="hybridMultilevel"/>
    <w:tmpl w:val="5BB49F4C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715CFD"/>
    <w:multiLevelType w:val="hybridMultilevel"/>
    <w:tmpl w:val="5A7CDB3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DA77E2"/>
    <w:multiLevelType w:val="hybridMultilevel"/>
    <w:tmpl w:val="BAF6022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EB21D6"/>
    <w:multiLevelType w:val="hybridMultilevel"/>
    <w:tmpl w:val="809E996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F632444"/>
    <w:multiLevelType w:val="hybridMultilevel"/>
    <w:tmpl w:val="FC2E1406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B14D7E"/>
    <w:multiLevelType w:val="hybridMultilevel"/>
    <w:tmpl w:val="298C25FA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E40980"/>
    <w:multiLevelType w:val="hybridMultilevel"/>
    <w:tmpl w:val="2B909174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8">
    <w:nsid w:val="6C6419BA"/>
    <w:multiLevelType w:val="hybridMultilevel"/>
    <w:tmpl w:val="3A52C606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47635F"/>
    <w:multiLevelType w:val="hybridMultilevel"/>
    <w:tmpl w:val="31200A48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F45879"/>
    <w:multiLevelType w:val="hybridMultilevel"/>
    <w:tmpl w:val="BD0AB5F8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2E1816"/>
    <w:multiLevelType w:val="hybridMultilevel"/>
    <w:tmpl w:val="579C71A4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CE7637"/>
    <w:multiLevelType w:val="hybridMultilevel"/>
    <w:tmpl w:val="B9CA05F0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B02AE1"/>
    <w:multiLevelType w:val="hybridMultilevel"/>
    <w:tmpl w:val="1D48C122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7"/>
  </w:num>
  <w:num w:numId="3">
    <w:abstractNumId w:val="23"/>
  </w:num>
  <w:num w:numId="4">
    <w:abstractNumId w:val="27"/>
  </w:num>
  <w:num w:numId="5">
    <w:abstractNumId w:val="10"/>
  </w:num>
  <w:num w:numId="6">
    <w:abstractNumId w:val="6"/>
  </w:num>
  <w:num w:numId="7">
    <w:abstractNumId w:val="4"/>
  </w:num>
  <w:num w:numId="8">
    <w:abstractNumId w:val="33"/>
  </w:num>
  <w:num w:numId="9">
    <w:abstractNumId w:val="1"/>
  </w:num>
  <w:num w:numId="10">
    <w:abstractNumId w:val="30"/>
  </w:num>
  <w:num w:numId="11">
    <w:abstractNumId w:val="13"/>
  </w:num>
  <w:num w:numId="12">
    <w:abstractNumId w:val="34"/>
  </w:num>
  <w:num w:numId="13">
    <w:abstractNumId w:val="42"/>
  </w:num>
  <w:num w:numId="14">
    <w:abstractNumId w:val="16"/>
  </w:num>
  <w:num w:numId="15">
    <w:abstractNumId w:val="29"/>
  </w:num>
  <w:num w:numId="16">
    <w:abstractNumId w:val="12"/>
  </w:num>
  <w:num w:numId="17">
    <w:abstractNumId w:val="44"/>
  </w:num>
  <w:num w:numId="18">
    <w:abstractNumId w:val="39"/>
  </w:num>
  <w:num w:numId="19">
    <w:abstractNumId w:val="14"/>
  </w:num>
  <w:num w:numId="20">
    <w:abstractNumId w:val="7"/>
  </w:num>
  <w:num w:numId="21">
    <w:abstractNumId w:val="3"/>
  </w:num>
  <w:num w:numId="22">
    <w:abstractNumId w:val="35"/>
  </w:num>
  <w:num w:numId="23">
    <w:abstractNumId w:val="26"/>
  </w:num>
  <w:num w:numId="24">
    <w:abstractNumId w:val="38"/>
  </w:num>
  <w:num w:numId="25">
    <w:abstractNumId w:val="32"/>
  </w:num>
  <w:num w:numId="26">
    <w:abstractNumId w:val="19"/>
  </w:num>
  <w:num w:numId="27">
    <w:abstractNumId w:val="17"/>
  </w:num>
  <w:num w:numId="28">
    <w:abstractNumId w:val="15"/>
  </w:num>
  <w:num w:numId="29">
    <w:abstractNumId w:val="28"/>
  </w:num>
  <w:num w:numId="30">
    <w:abstractNumId w:val="36"/>
  </w:num>
  <w:num w:numId="31">
    <w:abstractNumId w:val="9"/>
  </w:num>
  <w:num w:numId="32">
    <w:abstractNumId w:val="21"/>
  </w:num>
  <w:num w:numId="33">
    <w:abstractNumId w:val="8"/>
  </w:num>
  <w:num w:numId="34">
    <w:abstractNumId w:val="40"/>
  </w:num>
  <w:num w:numId="35">
    <w:abstractNumId w:val="41"/>
  </w:num>
  <w:num w:numId="36">
    <w:abstractNumId w:val="20"/>
  </w:num>
  <w:num w:numId="37">
    <w:abstractNumId w:val="22"/>
  </w:num>
  <w:num w:numId="38">
    <w:abstractNumId w:val="11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 w:numId="41">
    <w:abstractNumId w:val="5"/>
  </w:num>
  <w:num w:numId="42">
    <w:abstractNumId w:val="43"/>
  </w:num>
  <w:num w:numId="43">
    <w:abstractNumId w:val="24"/>
  </w:num>
  <w:num w:numId="44">
    <w:abstractNumId w:val="25"/>
  </w:num>
  <w:num w:numId="45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4CA5"/>
    <w:rsid w:val="00010347"/>
    <w:rsid w:val="00023C8A"/>
    <w:rsid w:val="00032225"/>
    <w:rsid w:val="00034E54"/>
    <w:rsid w:val="00044863"/>
    <w:rsid w:val="00047C08"/>
    <w:rsid w:val="000577DD"/>
    <w:rsid w:val="00064850"/>
    <w:rsid w:val="00065C95"/>
    <w:rsid w:val="00067882"/>
    <w:rsid w:val="00070DCE"/>
    <w:rsid w:val="000733B5"/>
    <w:rsid w:val="00086679"/>
    <w:rsid w:val="00087507"/>
    <w:rsid w:val="000906FB"/>
    <w:rsid w:val="0009288D"/>
    <w:rsid w:val="00096283"/>
    <w:rsid w:val="000A1B78"/>
    <w:rsid w:val="000A24F7"/>
    <w:rsid w:val="000A4708"/>
    <w:rsid w:val="000A5470"/>
    <w:rsid w:val="000A7068"/>
    <w:rsid w:val="000C36F7"/>
    <w:rsid w:val="000D2447"/>
    <w:rsid w:val="000D4C52"/>
    <w:rsid w:val="000E0F2D"/>
    <w:rsid w:val="000E1A29"/>
    <w:rsid w:val="000E29D8"/>
    <w:rsid w:val="000F6A11"/>
    <w:rsid w:val="0010116D"/>
    <w:rsid w:val="00101C25"/>
    <w:rsid w:val="0010385E"/>
    <w:rsid w:val="00110480"/>
    <w:rsid w:val="00110B81"/>
    <w:rsid w:val="00113072"/>
    <w:rsid w:val="00114C62"/>
    <w:rsid w:val="00131213"/>
    <w:rsid w:val="001316B9"/>
    <w:rsid w:val="00160422"/>
    <w:rsid w:val="001654C2"/>
    <w:rsid w:val="00170D35"/>
    <w:rsid w:val="00171524"/>
    <w:rsid w:val="001851CD"/>
    <w:rsid w:val="0018699B"/>
    <w:rsid w:val="00190B1F"/>
    <w:rsid w:val="001A6C38"/>
    <w:rsid w:val="001D1A3D"/>
    <w:rsid w:val="001E087D"/>
    <w:rsid w:val="001F1652"/>
    <w:rsid w:val="00212C2B"/>
    <w:rsid w:val="00213DCD"/>
    <w:rsid w:val="00216894"/>
    <w:rsid w:val="0022212B"/>
    <w:rsid w:val="00224725"/>
    <w:rsid w:val="0023493C"/>
    <w:rsid w:val="00234C8C"/>
    <w:rsid w:val="002436D8"/>
    <w:rsid w:val="00244882"/>
    <w:rsid w:val="00246EC3"/>
    <w:rsid w:val="002479F3"/>
    <w:rsid w:val="00255C59"/>
    <w:rsid w:val="00257568"/>
    <w:rsid w:val="00260BB2"/>
    <w:rsid w:val="00261CDB"/>
    <w:rsid w:val="00263C5A"/>
    <w:rsid w:val="00275577"/>
    <w:rsid w:val="0028114D"/>
    <w:rsid w:val="00285BD3"/>
    <w:rsid w:val="00295764"/>
    <w:rsid w:val="00296BAB"/>
    <w:rsid w:val="00297987"/>
    <w:rsid w:val="002A60B1"/>
    <w:rsid w:val="002A66B2"/>
    <w:rsid w:val="002B137F"/>
    <w:rsid w:val="002B345D"/>
    <w:rsid w:val="002C38F2"/>
    <w:rsid w:val="002D0AB3"/>
    <w:rsid w:val="002D1B1C"/>
    <w:rsid w:val="002D6EA3"/>
    <w:rsid w:val="002F144A"/>
    <w:rsid w:val="002F320F"/>
    <w:rsid w:val="002F73EA"/>
    <w:rsid w:val="0032663C"/>
    <w:rsid w:val="003322AA"/>
    <w:rsid w:val="003344B4"/>
    <w:rsid w:val="00342400"/>
    <w:rsid w:val="0034719E"/>
    <w:rsid w:val="00347A9C"/>
    <w:rsid w:val="00355592"/>
    <w:rsid w:val="003805BA"/>
    <w:rsid w:val="003819F3"/>
    <w:rsid w:val="00383199"/>
    <w:rsid w:val="00392EA5"/>
    <w:rsid w:val="003A4D82"/>
    <w:rsid w:val="003A684B"/>
    <w:rsid w:val="003A6BEF"/>
    <w:rsid w:val="003B217D"/>
    <w:rsid w:val="003B3DBB"/>
    <w:rsid w:val="003B45FF"/>
    <w:rsid w:val="003C101E"/>
    <w:rsid w:val="003C39B3"/>
    <w:rsid w:val="003C41D8"/>
    <w:rsid w:val="003D2062"/>
    <w:rsid w:val="003D4046"/>
    <w:rsid w:val="003D4393"/>
    <w:rsid w:val="003D4865"/>
    <w:rsid w:val="003F4E8C"/>
    <w:rsid w:val="003F72B3"/>
    <w:rsid w:val="00405CF2"/>
    <w:rsid w:val="00405D33"/>
    <w:rsid w:val="00412D2C"/>
    <w:rsid w:val="00413EB8"/>
    <w:rsid w:val="00421FE7"/>
    <w:rsid w:val="00422F7F"/>
    <w:rsid w:val="00430445"/>
    <w:rsid w:val="00431292"/>
    <w:rsid w:val="004438E1"/>
    <w:rsid w:val="0044499A"/>
    <w:rsid w:val="00454DAE"/>
    <w:rsid w:val="0046336C"/>
    <w:rsid w:val="00464EED"/>
    <w:rsid w:val="00470FC8"/>
    <w:rsid w:val="0047328E"/>
    <w:rsid w:val="004759A1"/>
    <w:rsid w:val="00484B2E"/>
    <w:rsid w:val="00490205"/>
    <w:rsid w:val="00491FB4"/>
    <w:rsid w:val="004939AE"/>
    <w:rsid w:val="004A049F"/>
    <w:rsid w:val="004A6209"/>
    <w:rsid w:val="004B36E8"/>
    <w:rsid w:val="004B406E"/>
    <w:rsid w:val="004B7E9D"/>
    <w:rsid w:val="004D071A"/>
    <w:rsid w:val="004D56B6"/>
    <w:rsid w:val="004D73F4"/>
    <w:rsid w:val="004E23C4"/>
    <w:rsid w:val="004F50F6"/>
    <w:rsid w:val="0050211B"/>
    <w:rsid w:val="00505AFF"/>
    <w:rsid w:val="005146C6"/>
    <w:rsid w:val="0052261F"/>
    <w:rsid w:val="00525328"/>
    <w:rsid w:val="00525550"/>
    <w:rsid w:val="0053397C"/>
    <w:rsid w:val="005375F6"/>
    <w:rsid w:val="00545994"/>
    <w:rsid w:val="0055184F"/>
    <w:rsid w:val="005562C8"/>
    <w:rsid w:val="00560E02"/>
    <w:rsid w:val="00574F3A"/>
    <w:rsid w:val="00577339"/>
    <w:rsid w:val="00582166"/>
    <w:rsid w:val="0058665F"/>
    <w:rsid w:val="0059356D"/>
    <w:rsid w:val="005A7024"/>
    <w:rsid w:val="005B2279"/>
    <w:rsid w:val="005C3A1C"/>
    <w:rsid w:val="005D21F8"/>
    <w:rsid w:val="005D59D9"/>
    <w:rsid w:val="005F0DBF"/>
    <w:rsid w:val="005F730F"/>
    <w:rsid w:val="006075C8"/>
    <w:rsid w:val="00612713"/>
    <w:rsid w:val="00612FB6"/>
    <w:rsid w:val="00613DC5"/>
    <w:rsid w:val="00616D5B"/>
    <w:rsid w:val="00625434"/>
    <w:rsid w:val="00627143"/>
    <w:rsid w:val="00641AFE"/>
    <w:rsid w:val="00643B2D"/>
    <w:rsid w:val="00643E8F"/>
    <w:rsid w:val="00647093"/>
    <w:rsid w:val="0064732A"/>
    <w:rsid w:val="006536A1"/>
    <w:rsid w:val="00660D4A"/>
    <w:rsid w:val="00672F68"/>
    <w:rsid w:val="0068033F"/>
    <w:rsid w:val="0068497B"/>
    <w:rsid w:val="00684B3D"/>
    <w:rsid w:val="0068530E"/>
    <w:rsid w:val="00696F8D"/>
    <w:rsid w:val="006974DB"/>
    <w:rsid w:val="006C1858"/>
    <w:rsid w:val="006C34DB"/>
    <w:rsid w:val="006D079A"/>
    <w:rsid w:val="006D08D7"/>
    <w:rsid w:val="006D4BF3"/>
    <w:rsid w:val="006D7F6E"/>
    <w:rsid w:val="006E2217"/>
    <w:rsid w:val="006E2807"/>
    <w:rsid w:val="006F0545"/>
    <w:rsid w:val="006F4D25"/>
    <w:rsid w:val="006F545A"/>
    <w:rsid w:val="00700354"/>
    <w:rsid w:val="00702220"/>
    <w:rsid w:val="00705411"/>
    <w:rsid w:val="00707FCB"/>
    <w:rsid w:val="00721B3E"/>
    <w:rsid w:val="00724D3C"/>
    <w:rsid w:val="007252F9"/>
    <w:rsid w:val="007268A3"/>
    <w:rsid w:val="0072703C"/>
    <w:rsid w:val="00727415"/>
    <w:rsid w:val="00731060"/>
    <w:rsid w:val="00731DF1"/>
    <w:rsid w:val="00731E76"/>
    <w:rsid w:val="00744671"/>
    <w:rsid w:val="00745A81"/>
    <w:rsid w:val="0075012C"/>
    <w:rsid w:val="00750C41"/>
    <w:rsid w:val="00752A9F"/>
    <w:rsid w:val="00773D79"/>
    <w:rsid w:val="00776D65"/>
    <w:rsid w:val="007845E2"/>
    <w:rsid w:val="007870C6"/>
    <w:rsid w:val="00791611"/>
    <w:rsid w:val="00791DBB"/>
    <w:rsid w:val="0079264C"/>
    <w:rsid w:val="0079452B"/>
    <w:rsid w:val="007A69E4"/>
    <w:rsid w:val="007B7631"/>
    <w:rsid w:val="007C1508"/>
    <w:rsid w:val="007D6E55"/>
    <w:rsid w:val="007E248A"/>
    <w:rsid w:val="007F7580"/>
    <w:rsid w:val="008032B7"/>
    <w:rsid w:val="00804C80"/>
    <w:rsid w:val="00806026"/>
    <w:rsid w:val="00817056"/>
    <w:rsid w:val="00817224"/>
    <w:rsid w:val="0082036B"/>
    <w:rsid w:val="008273F1"/>
    <w:rsid w:val="00830628"/>
    <w:rsid w:val="008353C4"/>
    <w:rsid w:val="008417F6"/>
    <w:rsid w:val="00865EB3"/>
    <w:rsid w:val="008767A0"/>
    <w:rsid w:val="00877129"/>
    <w:rsid w:val="008913D8"/>
    <w:rsid w:val="00897C9C"/>
    <w:rsid w:val="008A18A7"/>
    <w:rsid w:val="008A624B"/>
    <w:rsid w:val="008C3631"/>
    <w:rsid w:val="008C5C5C"/>
    <w:rsid w:val="008D0F2D"/>
    <w:rsid w:val="008D18CD"/>
    <w:rsid w:val="008D3C35"/>
    <w:rsid w:val="008D79FD"/>
    <w:rsid w:val="008E0886"/>
    <w:rsid w:val="008E2E63"/>
    <w:rsid w:val="008E4472"/>
    <w:rsid w:val="008E4D4C"/>
    <w:rsid w:val="008F0C27"/>
    <w:rsid w:val="00902944"/>
    <w:rsid w:val="00917093"/>
    <w:rsid w:val="00920FD3"/>
    <w:rsid w:val="00922F47"/>
    <w:rsid w:val="00927AEE"/>
    <w:rsid w:val="009308DC"/>
    <w:rsid w:val="00943869"/>
    <w:rsid w:val="009516FA"/>
    <w:rsid w:val="00955AF7"/>
    <w:rsid w:val="00963615"/>
    <w:rsid w:val="0097365B"/>
    <w:rsid w:val="0097781A"/>
    <w:rsid w:val="00977A20"/>
    <w:rsid w:val="00977AC0"/>
    <w:rsid w:val="00987AEE"/>
    <w:rsid w:val="009908A5"/>
    <w:rsid w:val="0099415D"/>
    <w:rsid w:val="009A1B79"/>
    <w:rsid w:val="009A5EF4"/>
    <w:rsid w:val="009A6D41"/>
    <w:rsid w:val="009B33CA"/>
    <w:rsid w:val="009C48D7"/>
    <w:rsid w:val="009D0716"/>
    <w:rsid w:val="009E334C"/>
    <w:rsid w:val="009E4932"/>
    <w:rsid w:val="009F7FE5"/>
    <w:rsid w:val="00A003E1"/>
    <w:rsid w:val="00A1705E"/>
    <w:rsid w:val="00A17216"/>
    <w:rsid w:val="00A2524C"/>
    <w:rsid w:val="00A3058E"/>
    <w:rsid w:val="00A306F9"/>
    <w:rsid w:val="00A32BCE"/>
    <w:rsid w:val="00A334C3"/>
    <w:rsid w:val="00A338D2"/>
    <w:rsid w:val="00A44EAE"/>
    <w:rsid w:val="00A502B3"/>
    <w:rsid w:val="00A53C83"/>
    <w:rsid w:val="00A61908"/>
    <w:rsid w:val="00A671DC"/>
    <w:rsid w:val="00A718D5"/>
    <w:rsid w:val="00A77A6F"/>
    <w:rsid w:val="00AB1159"/>
    <w:rsid w:val="00AB2906"/>
    <w:rsid w:val="00AB3D0C"/>
    <w:rsid w:val="00AD31D3"/>
    <w:rsid w:val="00AE016C"/>
    <w:rsid w:val="00AE02B0"/>
    <w:rsid w:val="00AE5E0E"/>
    <w:rsid w:val="00AF6183"/>
    <w:rsid w:val="00B0109D"/>
    <w:rsid w:val="00B03911"/>
    <w:rsid w:val="00B0397B"/>
    <w:rsid w:val="00B04328"/>
    <w:rsid w:val="00B05FD4"/>
    <w:rsid w:val="00B13206"/>
    <w:rsid w:val="00B1345D"/>
    <w:rsid w:val="00B26AA9"/>
    <w:rsid w:val="00B27424"/>
    <w:rsid w:val="00B27641"/>
    <w:rsid w:val="00B27D05"/>
    <w:rsid w:val="00B37362"/>
    <w:rsid w:val="00B42311"/>
    <w:rsid w:val="00B4356D"/>
    <w:rsid w:val="00B439FC"/>
    <w:rsid w:val="00B46353"/>
    <w:rsid w:val="00B56F57"/>
    <w:rsid w:val="00B65466"/>
    <w:rsid w:val="00B720EC"/>
    <w:rsid w:val="00B80C6D"/>
    <w:rsid w:val="00B8428B"/>
    <w:rsid w:val="00B96516"/>
    <w:rsid w:val="00BA5F0A"/>
    <w:rsid w:val="00BA7055"/>
    <w:rsid w:val="00BB7897"/>
    <w:rsid w:val="00BB7D1A"/>
    <w:rsid w:val="00BC438C"/>
    <w:rsid w:val="00BD4BF5"/>
    <w:rsid w:val="00BD65A1"/>
    <w:rsid w:val="00BF21C4"/>
    <w:rsid w:val="00C01E96"/>
    <w:rsid w:val="00C0286E"/>
    <w:rsid w:val="00C07156"/>
    <w:rsid w:val="00C0770E"/>
    <w:rsid w:val="00C15A89"/>
    <w:rsid w:val="00C16367"/>
    <w:rsid w:val="00C24692"/>
    <w:rsid w:val="00C34805"/>
    <w:rsid w:val="00C44208"/>
    <w:rsid w:val="00C4527F"/>
    <w:rsid w:val="00C51041"/>
    <w:rsid w:val="00C52DC8"/>
    <w:rsid w:val="00C65057"/>
    <w:rsid w:val="00C657E0"/>
    <w:rsid w:val="00C72B43"/>
    <w:rsid w:val="00C91189"/>
    <w:rsid w:val="00C9155D"/>
    <w:rsid w:val="00C9208A"/>
    <w:rsid w:val="00CB16A6"/>
    <w:rsid w:val="00CB677C"/>
    <w:rsid w:val="00CC1FE0"/>
    <w:rsid w:val="00CC5DEA"/>
    <w:rsid w:val="00CD2C60"/>
    <w:rsid w:val="00CD69EB"/>
    <w:rsid w:val="00CE01CF"/>
    <w:rsid w:val="00CE3AED"/>
    <w:rsid w:val="00CE7808"/>
    <w:rsid w:val="00CF1170"/>
    <w:rsid w:val="00CF1AB6"/>
    <w:rsid w:val="00CF241D"/>
    <w:rsid w:val="00CF2946"/>
    <w:rsid w:val="00D07F78"/>
    <w:rsid w:val="00D1375C"/>
    <w:rsid w:val="00D14E06"/>
    <w:rsid w:val="00D161A7"/>
    <w:rsid w:val="00D21DCB"/>
    <w:rsid w:val="00D224E5"/>
    <w:rsid w:val="00D2400A"/>
    <w:rsid w:val="00D32DAB"/>
    <w:rsid w:val="00D35DDA"/>
    <w:rsid w:val="00D40ACA"/>
    <w:rsid w:val="00D512BA"/>
    <w:rsid w:val="00D61A77"/>
    <w:rsid w:val="00D62348"/>
    <w:rsid w:val="00D658CC"/>
    <w:rsid w:val="00D66CB1"/>
    <w:rsid w:val="00D76D9D"/>
    <w:rsid w:val="00D77A87"/>
    <w:rsid w:val="00D918FF"/>
    <w:rsid w:val="00D94966"/>
    <w:rsid w:val="00DB0665"/>
    <w:rsid w:val="00DB0EB1"/>
    <w:rsid w:val="00DB1A40"/>
    <w:rsid w:val="00DB5A7A"/>
    <w:rsid w:val="00DC0A75"/>
    <w:rsid w:val="00DC19E9"/>
    <w:rsid w:val="00DC6C86"/>
    <w:rsid w:val="00DD09C4"/>
    <w:rsid w:val="00DD462E"/>
    <w:rsid w:val="00DE1DFD"/>
    <w:rsid w:val="00DE294E"/>
    <w:rsid w:val="00DE2B66"/>
    <w:rsid w:val="00DF3192"/>
    <w:rsid w:val="00DF3956"/>
    <w:rsid w:val="00E13A4A"/>
    <w:rsid w:val="00E15976"/>
    <w:rsid w:val="00E24FF6"/>
    <w:rsid w:val="00E35942"/>
    <w:rsid w:val="00E36807"/>
    <w:rsid w:val="00E413E9"/>
    <w:rsid w:val="00E439C6"/>
    <w:rsid w:val="00E52283"/>
    <w:rsid w:val="00E64A34"/>
    <w:rsid w:val="00E82D14"/>
    <w:rsid w:val="00E83B24"/>
    <w:rsid w:val="00E94B60"/>
    <w:rsid w:val="00E951E8"/>
    <w:rsid w:val="00E966A9"/>
    <w:rsid w:val="00EA4775"/>
    <w:rsid w:val="00EA7116"/>
    <w:rsid w:val="00EB5728"/>
    <w:rsid w:val="00ED2618"/>
    <w:rsid w:val="00ED55A8"/>
    <w:rsid w:val="00EE48F9"/>
    <w:rsid w:val="00EF3048"/>
    <w:rsid w:val="00F00D40"/>
    <w:rsid w:val="00F133FA"/>
    <w:rsid w:val="00F21AB8"/>
    <w:rsid w:val="00F3166A"/>
    <w:rsid w:val="00F327AE"/>
    <w:rsid w:val="00F51926"/>
    <w:rsid w:val="00F70F8B"/>
    <w:rsid w:val="00F77E16"/>
    <w:rsid w:val="00F82436"/>
    <w:rsid w:val="00F83ADC"/>
    <w:rsid w:val="00F87DD5"/>
    <w:rsid w:val="00F96166"/>
    <w:rsid w:val="00F96D46"/>
    <w:rsid w:val="00FB36E7"/>
    <w:rsid w:val="00FD110D"/>
    <w:rsid w:val="00FD2BAC"/>
    <w:rsid w:val="00FD58FD"/>
    <w:rsid w:val="00FD6D7F"/>
    <w:rsid w:val="00FE0CBE"/>
    <w:rsid w:val="00FE1F87"/>
    <w:rsid w:val="00FE763A"/>
    <w:rsid w:val="00FE76ED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3D4046"/>
    <w:rPr>
      <w:rFonts w:ascii="Times New Roman" w:eastAsia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MS Gothic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MS Gothic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MS Gothic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MS Gothic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MS Gothic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39C6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85BD3"/>
    <w:rPr>
      <w:rFonts w:ascii="Calibri Light" w:eastAsia="MS Gothic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439C6"/>
    <w:rPr>
      <w:rFonts w:ascii="Calibri Light" w:eastAsia="MS Gothic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E439C6"/>
    <w:rPr>
      <w:rFonts w:ascii="Calibri Light" w:eastAsia="MS Gothic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E439C6"/>
    <w:rPr>
      <w:rFonts w:ascii="Calibri Light" w:eastAsia="MS Gothic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basedOn w:val="a0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  <w:sz w:val="20"/>
      <w:szCs w:val="20"/>
    </w:rPr>
  </w:style>
  <w:style w:type="paragraph" w:customStyle="1" w:styleId="13">
    <w:name w:val="Абзац списка1"/>
    <w:basedOn w:val="a"/>
    <w:uiPriority w:val="99"/>
    <w:rsid w:val="00A502B3"/>
    <w:pPr>
      <w:widowControl w:val="0"/>
      <w:autoSpaceDE w:val="0"/>
      <w:autoSpaceDN w:val="0"/>
      <w:adjustRightInd w:val="0"/>
      <w:ind w:left="720"/>
      <w:contextualSpacing/>
    </w:pPr>
    <w:rPr>
      <w:sz w:val="24"/>
      <w:szCs w:val="24"/>
      <w:lang w:eastAsia="ru-RU"/>
    </w:rPr>
  </w:style>
  <w:style w:type="table" w:customStyle="1" w:styleId="14">
    <w:name w:val="Сетка таблицы1"/>
    <w:uiPriority w:val="99"/>
    <w:rsid w:val="008E2E6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uiPriority w:val="99"/>
    <w:rsid w:val="00776D65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C9208A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48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8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8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39</Pages>
  <Words>11131</Words>
  <Characters>63452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Людмила Владимировна</cp:lastModifiedBy>
  <cp:revision>13</cp:revision>
  <cp:lastPrinted>2016-12-12T08:14:00Z</cp:lastPrinted>
  <dcterms:created xsi:type="dcterms:W3CDTF">2017-11-14T10:42:00Z</dcterms:created>
  <dcterms:modified xsi:type="dcterms:W3CDTF">2022-09-09T11:31:00Z</dcterms:modified>
</cp:coreProperties>
</file>